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2C413" w14:textId="77777777" w:rsidR="000143B4" w:rsidRPr="00501B17" w:rsidRDefault="000143B4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8"/>
          <w:szCs w:val="28"/>
        </w:rPr>
      </w:pPr>
      <w:r w:rsidRPr="00501B17">
        <w:rPr>
          <w:rFonts w:ascii="Calibri" w:hAnsi="Calibri"/>
          <w:spacing w:val="0"/>
          <w:sz w:val="28"/>
          <w:szCs w:val="28"/>
        </w:rPr>
        <w:t>PRESSE-INFORMATION</w:t>
      </w:r>
    </w:p>
    <w:p w14:paraId="4AC8EE3C" w14:textId="77777777" w:rsidR="000143B4" w:rsidRPr="00501B17" w:rsidRDefault="000143B4">
      <w:pPr>
        <w:ind w:left="0" w:right="-143"/>
        <w:rPr>
          <w:rFonts w:ascii="Calibri" w:hAnsi="Calibri"/>
          <w:b/>
          <w:spacing w:val="0"/>
        </w:rPr>
      </w:pPr>
    </w:p>
    <w:p w14:paraId="19684BC4" w14:textId="77777777" w:rsidR="000143B4" w:rsidRPr="00501B17" w:rsidRDefault="000143B4">
      <w:pPr>
        <w:ind w:left="0" w:right="-143"/>
        <w:rPr>
          <w:rFonts w:ascii="Calibri" w:hAnsi="Calibri"/>
          <w:spacing w:val="0"/>
          <w:u w:val="single"/>
        </w:rPr>
      </w:pPr>
    </w:p>
    <w:p w14:paraId="512F5B1E" w14:textId="593BD35E" w:rsidR="000143B4" w:rsidRPr="00501B17" w:rsidRDefault="00B040BE">
      <w:pPr>
        <w:ind w:left="0" w:right="-143"/>
        <w:rPr>
          <w:rFonts w:ascii="Calibri" w:hAnsi="Calibri"/>
          <w:i/>
          <w:spacing w:val="0"/>
        </w:rPr>
      </w:pPr>
      <w:r w:rsidRPr="00501B17">
        <w:rPr>
          <w:rFonts w:ascii="Calibri" w:hAnsi="Calibri"/>
          <w:i/>
          <w:spacing w:val="0"/>
        </w:rPr>
        <w:t>Kunststofftechnik/</w:t>
      </w:r>
      <w:r w:rsidR="009D6A85" w:rsidRPr="00501B17">
        <w:rPr>
          <w:rFonts w:ascii="Calibri" w:hAnsi="Calibri"/>
          <w:i/>
          <w:spacing w:val="0"/>
        </w:rPr>
        <w:t xml:space="preserve"> </w:t>
      </w:r>
      <w:r w:rsidR="00A668B0" w:rsidRPr="00501B17">
        <w:rPr>
          <w:rFonts w:ascii="Calibri" w:hAnsi="Calibri"/>
          <w:i/>
          <w:spacing w:val="0"/>
        </w:rPr>
        <w:t>Zulieferwesen</w:t>
      </w:r>
      <w:r w:rsidR="00A668B0">
        <w:rPr>
          <w:rFonts w:ascii="Calibri" w:hAnsi="Calibri"/>
          <w:i/>
          <w:spacing w:val="0"/>
        </w:rPr>
        <w:t>/</w:t>
      </w:r>
      <w:r w:rsidR="00A668B0" w:rsidRPr="00501B17">
        <w:rPr>
          <w:rFonts w:ascii="Calibri" w:hAnsi="Calibri"/>
          <w:i/>
          <w:spacing w:val="0"/>
        </w:rPr>
        <w:t xml:space="preserve"> </w:t>
      </w:r>
      <w:r w:rsidRPr="00501B17">
        <w:rPr>
          <w:rFonts w:ascii="Calibri" w:hAnsi="Calibri"/>
          <w:i/>
          <w:spacing w:val="0"/>
        </w:rPr>
        <w:t xml:space="preserve">Extrusion/ </w:t>
      </w:r>
      <w:r w:rsidR="00DF55A4">
        <w:rPr>
          <w:rFonts w:ascii="Calibri" w:hAnsi="Calibri"/>
          <w:i/>
          <w:spacing w:val="0"/>
        </w:rPr>
        <w:t xml:space="preserve">Verbundwerkstoffe/ </w:t>
      </w:r>
      <w:r w:rsidR="00997632" w:rsidRPr="00501B17">
        <w:rPr>
          <w:rFonts w:ascii="Calibri" w:hAnsi="Calibri"/>
          <w:i/>
          <w:spacing w:val="0"/>
        </w:rPr>
        <w:t xml:space="preserve">Fenster- und Türenbau/ </w:t>
      </w:r>
      <w:r w:rsidR="004D0F79" w:rsidRPr="00501B17">
        <w:rPr>
          <w:rFonts w:ascii="Calibri" w:hAnsi="Calibri"/>
          <w:i/>
          <w:spacing w:val="0"/>
        </w:rPr>
        <w:t xml:space="preserve">Konstruktion </w:t>
      </w:r>
    </w:p>
    <w:p w14:paraId="20C78197" w14:textId="77777777" w:rsidR="000143B4" w:rsidRPr="00501B17" w:rsidRDefault="000143B4">
      <w:pPr>
        <w:ind w:left="0" w:right="-143"/>
        <w:rPr>
          <w:rFonts w:ascii="Calibri" w:hAnsi="Calibri"/>
          <w:i/>
          <w:spacing w:val="0"/>
          <w:sz w:val="16"/>
          <w:u w:val="single"/>
        </w:rPr>
      </w:pPr>
    </w:p>
    <w:p w14:paraId="459E96E8" w14:textId="35E5E7E5" w:rsidR="00144891" w:rsidRPr="00E0004E" w:rsidRDefault="00062AB7" w:rsidP="00A668B0">
      <w:pPr>
        <w:spacing w:after="120"/>
        <w:ind w:left="0"/>
        <w:rPr>
          <w:rFonts w:ascii="Calibri" w:hAnsi="Calibri"/>
          <w:b/>
          <w:spacing w:val="-6"/>
          <w:sz w:val="40"/>
          <w:szCs w:val="40"/>
        </w:rPr>
      </w:pPr>
      <w:r>
        <w:rPr>
          <w:rFonts w:ascii="Calibri" w:hAnsi="Calibri"/>
          <w:b/>
          <w:spacing w:val="0"/>
          <w:sz w:val="40"/>
          <w:szCs w:val="40"/>
        </w:rPr>
        <w:t>Viel</w:t>
      </w:r>
      <w:r w:rsidR="00A668B0" w:rsidRPr="00E0004E">
        <w:rPr>
          <w:rFonts w:ascii="Calibri" w:hAnsi="Calibri"/>
          <w:b/>
          <w:spacing w:val="0"/>
          <w:sz w:val="40"/>
          <w:szCs w:val="40"/>
        </w:rPr>
        <w:t xml:space="preserve"> </w:t>
      </w:r>
      <w:r>
        <w:rPr>
          <w:rFonts w:ascii="Calibri" w:hAnsi="Calibri"/>
          <w:b/>
          <w:spacing w:val="0"/>
          <w:sz w:val="40"/>
          <w:szCs w:val="40"/>
        </w:rPr>
        <w:t>Spielr</w:t>
      </w:r>
      <w:r w:rsidR="00A668B0" w:rsidRPr="00E0004E">
        <w:rPr>
          <w:rFonts w:ascii="Calibri" w:hAnsi="Calibri"/>
          <w:b/>
          <w:spacing w:val="0"/>
          <w:sz w:val="40"/>
          <w:szCs w:val="40"/>
        </w:rPr>
        <w:t>aum für Sonderwünsche</w:t>
      </w:r>
    </w:p>
    <w:p w14:paraId="37EDC216" w14:textId="76C1DDBD" w:rsidR="00144891" w:rsidRPr="00A668B0" w:rsidRDefault="00144891" w:rsidP="00785C94">
      <w:pPr>
        <w:spacing w:after="240"/>
        <w:ind w:left="0"/>
        <w:rPr>
          <w:rFonts w:ascii="Calibri" w:hAnsi="Calibri"/>
          <w:b/>
          <w:spacing w:val="0"/>
          <w:sz w:val="24"/>
          <w:szCs w:val="24"/>
        </w:rPr>
      </w:pPr>
      <w:r w:rsidRPr="00A668B0">
        <w:rPr>
          <w:rFonts w:ascii="Calibri" w:hAnsi="Calibri"/>
          <w:b/>
          <w:spacing w:val="0"/>
          <w:sz w:val="24"/>
          <w:szCs w:val="24"/>
        </w:rPr>
        <w:t xml:space="preserve">Der </w:t>
      </w:r>
      <w:r w:rsidR="00A668B0" w:rsidRPr="00A668B0">
        <w:rPr>
          <w:rFonts w:ascii="Calibri" w:hAnsi="Calibri" w:cs="MV Boli"/>
          <w:b/>
          <w:spacing w:val="0"/>
          <w:sz w:val="24"/>
          <w:szCs w:val="24"/>
        </w:rPr>
        <w:t xml:space="preserve">Kunststoffprofile-Hersteller </w:t>
      </w:r>
      <w:r w:rsidRPr="00A668B0">
        <w:rPr>
          <w:rFonts w:ascii="Calibri" w:hAnsi="Calibri"/>
          <w:b/>
          <w:spacing w:val="0"/>
          <w:sz w:val="24"/>
          <w:szCs w:val="24"/>
        </w:rPr>
        <w:t xml:space="preserve">SLS </w:t>
      </w:r>
      <w:r w:rsidR="00A668B0" w:rsidRPr="00A668B0">
        <w:rPr>
          <w:rFonts w:ascii="Calibri" w:hAnsi="Calibri"/>
          <w:b/>
          <w:spacing w:val="0"/>
          <w:sz w:val="24"/>
          <w:szCs w:val="24"/>
        </w:rPr>
        <w:t xml:space="preserve">hat </w:t>
      </w:r>
      <w:r w:rsidRPr="00A668B0">
        <w:rPr>
          <w:rFonts w:ascii="Calibri" w:hAnsi="Calibri"/>
          <w:b/>
          <w:spacing w:val="0"/>
          <w:sz w:val="24"/>
          <w:szCs w:val="24"/>
        </w:rPr>
        <w:t xml:space="preserve">seine Konfektionierung </w:t>
      </w:r>
      <w:r w:rsidR="00A668B0" w:rsidRPr="00A668B0">
        <w:rPr>
          <w:rFonts w:ascii="Calibri" w:hAnsi="Calibri"/>
          <w:b/>
          <w:spacing w:val="0"/>
          <w:sz w:val="24"/>
          <w:szCs w:val="24"/>
        </w:rPr>
        <w:t>erheblich ausgebaut</w:t>
      </w:r>
    </w:p>
    <w:p w14:paraId="03BA93B6" w14:textId="33B5A939" w:rsidR="00144891" w:rsidRPr="008E4550" w:rsidRDefault="004150E0" w:rsidP="002B44B7">
      <w:pPr>
        <w:spacing w:after="120" w:line="360" w:lineRule="auto"/>
        <w:ind w:left="0"/>
        <w:jc w:val="both"/>
        <w:rPr>
          <w:rFonts w:ascii="Calibri" w:hAnsi="Calibri" w:cs="MV Boli"/>
          <w:b/>
          <w:spacing w:val="0"/>
          <w:sz w:val="21"/>
          <w:szCs w:val="21"/>
        </w:rPr>
      </w:pPr>
      <w:r w:rsidRPr="008E4550">
        <w:rPr>
          <w:rFonts w:ascii="Calibri" w:hAnsi="Calibri" w:cs="MV Boli"/>
          <w:b/>
          <w:spacing w:val="0"/>
          <w:sz w:val="21"/>
          <w:szCs w:val="21"/>
        </w:rPr>
        <w:t xml:space="preserve">Tri-extrudierte Verbundlösungen,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>k</w:t>
      </w:r>
      <w:r w:rsidR="00EC66DD" w:rsidRPr="008E4550">
        <w:rPr>
          <w:rFonts w:ascii="Calibri" w:hAnsi="Calibri" w:cs="MV Boli"/>
          <w:b/>
          <w:spacing w:val="0"/>
          <w:sz w:val="21"/>
          <w:szCs w:val="21"/>
        </w:rPr>
        <w:t xml:space="preserve">omplexe Querschnitte </w:t>
      </w:r>
      <w:r w:rsidR="00B815D9">
        <w:rPr>
          <w:rFonts w:ascii="Calibri" w:hAnsi="Calibri" w:cs="MV Boli"/>
          <w:b/>
          <w:spacing w:val="0"/>
          <w:sz w:val="21"/>
          <w:szCs w:val="21"/>
        </w:rPr>
        <w:t>und</w:t>
      </w:r>
      <w:r w:rsidR="00EC66DD" w:rsidRPr="008E4550">
        <w:rPr>
          <w:rFonts w:ascii="Calibri" w:hAnsi="Calibri" w:cs="MV Boli"/>
          <w:b/>
          <w:spacing w:val="0"/>
          <w:sz w:val="21"/>
          <w:szCs w:val="21"/>
        </w:rPr>
        <w:t xml:space="preserve"> großvolumige Formate – auf dem Gebiet der Kunststoff</w:t>
      </w:r>
      <w:r w:rsidR="008D37AC" w:rsidRPr="008E4550">
        <w:rPr>
          <w:rFonts w:ascii="Calibri" w:hAnsi="Calibri" w:cs="MV Boli"/>
          <w:b/>
          <w:spacing w:val="0"/>
          <w:sz w:val="21"/>
          <w:szCs w:val="21"/>
        </w:rPr>
        <w:t>-Profiltechnik deckt SLS ein breit gefächertes</w:t>
      </w:r>
      <w:r w:rsidR="00EC66DD" w:rsidRPr="008E4550">
        <w:rPr>
          <w:rFonts w:ascii="Calibri" w:hAnsi="Calibri" w:cs="MV Boli"/>
          <w:b/>
          <w:spacing w:val="0"/>
          <w:sz w:val="21"/>
          <w:szCs w:val="21"/>
        </w:rPr>
        <w:t xml:space="preserve"> </w:t>
      </w:r>
      <w:r w:rsidR="00062AB7">
        <w:rPr>
          <w:rFonts w:ascii="Calibri" w:hAnsi="Calibri" w:cs="MV Boli"/>
          <w:b/>
          <w:spacing w:val="0"/>
          <w:sz w:val="21"/>
          <w:szCs w:val="21"/>
        </w:rPr>
        <w:t>Leistungsspektrum</w:t>
      </w:r>
      <w:r w:rsidR="008D37AC" w:rsidRPr="008E4550">
        <w:rPr>
          <w:rFonts w:ascii="Calibri" w:hAnsi="Calibri" w:cs="MV Boli"/>
          <w:b/>
          <w:spacing w:val="0"/>
          <w:sz w:val="21"/>
          <w:szCs w:val="21"/>
        </w:rPr>
        <w:t xml:space="preserve"> ab.</w:t>
      </w:r>
      <w:r w:rsidR="001D3DAB" w:rsidRPr="008E4550">
        <w:rPr>
          <w:rFonts w:ascii="Calibri" w:hAnsi="Calibri" w:cs="MV Boli"/>
          <w:b/>
          <w:spacing w:val="0"/>
          <w:sz w:val="21"/>
          <w:szCs w:val="21"/>
        </w:rPr>
        <w:t xml:space="preserve"> Um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seinen Kunden aber </w:t>
      </w:r>
      <w:r w:rsidR="001D3DAB" w:rsidRPr="008E4550">
        <w:rPr>
          <w:rFonts w:ascii="Calibri" w:hAnsi="Calibri" w:cs="MV Boli"/>
          <w:b/>
          <w:spacing w:val="0"/>
          <w:sz w:val="21"/>
          <w:szCs w:val="21"/>
        </w:rPr>
        <w:t xml:space="preserve">noch mehr Freiraum für die Umsetzung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individueller </w:t>
      </w:r>
      <w:r w:rsidR="001D3DAB" w:rsidRPr="008E4550">
        <w:rPr>
          <w:rFonts w:ascii="Calibri" w:hAnsi="Calibri" w:cs="MV Boli"/>
          <w:b/>
          <w:spacing w:val="0"/>
          <w:sz w:val="21"/>
          <w:szCs w:val="21"/>
        </w:rPr>
        <w:t xml:space="preserve">Sonderlösungen zu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>bieten</w:t>
      </w:r>
      <w:r w:rsidR="001D3DAB" w:rsidRPr="008E4550">
        <w:rPr>
          <w:rFonts w:ascii="Calibri" w:hAnsi="Calibri" w:cs="MV Boli"/>
          <w:b/>
          <w:spacing w:val="0"/>
          <w:sz w:val="21"/>
          <w:szCs w:val="21"/>
        </w:rPr>
        <w:t xml:space="preserve">, treibt das Unternehmen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auch </w:t>
      </w:r>
      <w:r w:rsidR="001D3DAB" w:rsidRPr="008E4550">
        <w:rPr>
          <w:rFonts w:ascii="Calibri" w:hAnsi="Calibri" w:cs="MV Boli"/>
          <w:b/>
          <w:spacing w:val="0"/>
          <w:sz w:val="21"/>
          <w:szCs w:val="21"/>
        </w:rPr>
        <w:t xml:space="preserve">den Ausbau seiner Konfektionierung stetig voran.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>Mit verschiedenen Spezialmaschinen</w:t>
      </w:r>
      <w:r w:rsidR="00144891" w:rsidRPr="008E4550">
        <w:rPr>
          <w:rFonts w:ascii="Calibri" w:hAnsi="Calibri" w:cs="MV Boli"/>
          <w:b/>
          <w:spacing w:val="0"/>
          <w:sz w:val="21"/>
          <w:szCs w:val="21"/>
        </w:rPr>
        <w:t xml:space="preserve"> und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nachgelagerten </w:t>
      </w:r>
      <w:r w:rsidR="00144891" w:rsidRPr="008E4550">
        <w:rPr>
          <w:rFonts w:ascii="Calibri" w:hAnsi="Calibri" w:cs="MV Boli"/>
          <w:b/>
          <w:spacing w:val="0"/>
          <w:sz w:val="21"/>
          <w:szCs w:val="21"/>
        </w:rPr>
        <w:t xml:space="preserve">Prozessen können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inzwischen zahlreiche </w:t>
      </w:r>
      <w:r w:rsidR="00144891" w:rsidRPr="008E4550">
        <w:rPr>
          <w:rFonts w:ascii="Calibri" w:hAnsi="Calibri" w:cs="MV Boli"/>
          <w:b/>
          <w:spacing w:val="0"/>
          <w:sz w:val="21"/>
          <w:szCs w:val="21"/>
        </w:rPr>
        <w:t xml:space="preserve">Bearbeitungs-, Anpassungs- und Veredelungsschritte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>realisiert werden</w:t>
      </w:r>
      <w:r w:rsidR="00144891" w:rsidRPr="008E4550">
        <w:rPr>
          <w:rFonts w:ascii="Calibri" w:hAnsi="Calibri" w:cs="MV Boli"/>
          <w:b/>
          <w:spacing w:val="0"/>
          <w:sz w:val="21"/>
          <w:szCs w:val="21"/>
        </w:rPr>
        <w:t>.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 Viele Kunden </w:t>
      </w:r>
      <w:r w:rsidR="00B815D9">
        <w:rPr>
          <w:rFonts w:ascii="Calibri" w:hAnsi="Calibri" w:cs="MV Boli"/>
          <w:b/>
          <w:spacing w:val="0"/>
          <w:sz w:val="21"/>
          <w:szCs w:val="21"/>
        </w:rPr>
        <w:t xml:space="preserve">entlastet </w:t>
      </w:r>
      <w:r w:rsidR="00144891" w:rsidRPr="008E4550">
        <w:rPr>
          <w:rFonts w:ascii="Calibri" w:hAnsi="Calibri" w:cs="MV Boli"/>
          <w:b/>
          <w:spacing w:val="0"/>
          <w:sz w:val="21"/>
          <w:szCs w:val="21"/>
        </w:rPr>
        <w:t xml:space="preserve">SLS 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damit von Wertschöpfungsstufen, die nicht zu </w:t>
      </w:r>
      <w:r w:rsidR="00062AB7">
        <w:rPr>
          <w:rFonts w:ascii="Calibri" w:hAnsi="Calibri" w:cs="MV Boli"/>
          <w:b/>
          <w:spacing w:val="0"/>
          <w:sz w:val="21"/>
          <w:szCs w:val="21"/>
        </w:rPr>
        <w:t>ihren</w:t>
      </w:r>
      <w:r w:rsidR="00986274" w:rsidRPr="008E4550">
        <w:rPr>
          <w:rFonts w:ascii="Calibri" w:hAnsi="Calibri" w:cs="MV Boli"/>
          <w:b/>
          <w:spacing w:val="0"/>
          <w:sz w:val="21"/>
          <w:szCs w:val="21"/>
        </w:rPr>
        <w:t xml:space="preserve"> Kernkompetenzen gehören.</w:t>
      </w:r>
    </w:p>
    <w:p w14:paraId="16F705A9" w14:textId="697727A0" w:rsidR="00441BB0" w:rsidRDefault="00144891" w:rsidP="002B44B7">
      <w:pPr>
        <w:spacing w:after="120" w:line="360" w:lineRule="auto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8E4550">
        <w:rPr>
          <w:rFonts w:ascii="Calibri" w:hAnsi="Calibri"/>
          <w:i/>
          <w:spacing w:val="0"/>
          <w:sz w:val="21"/>
          <w:szCs w:val="21"/>
        </w:rPr>
        <w:t xml:space="preserve">Dahn, </w:t>
      </w:r>
      <w:r w:rsidR="004150E0" w:rsidRPr="008E4550">
        <w:rPr>
          <w:rFonts w:ascii="Calibri" w:hAnsi="Calibri"/>
          <w:i/>
          <w:spacing w:val="0"/>
          <w:sz w:val="21"/>
          <w:szCs w:val="21"/>
        </w:rPr>
        <w:t xml:space="preserve">Februar </w:t>
      </w:r>
      <w:r w:rsidRPr="008E4550">
        <w:rPr>
          <w:rFonts w:ascii="Calibri" w:hAnsi="Calibri"/>
          <w:i/>
          <w:spacing w:val="0"/>
          <w:sz w:val="21"/>
          <w:szCs w:val="21"/>
        </w:rPr>
        <w:t>20</w:t>
      </w:r>
      <w:r w:rsidR="008D37AC" w:rsidRPr="008E4550">
        <w:rPr>
          <w:rFonts w:ascii="Calibri" w:hAnsi="Calibri"/>
          <w:i/>
          <w:spacing w:val="0"/>
          <w:sz w:val="21"/>
          <w:szCs w:val="21"/>
        </w:rPr>
        <w:t>21</w:t>
      </w:r>
      <w:r w:rsidRPr="008E4550">
        <w:rPr>
          <w:rFonts w:ascii="Calibri" w:hAnsi="Calibri"/>
          <w:i/>
          <w:spacing w:val="0"/>
          <w:sz w:val="21"/>
          <w:szCs w:val="21"/>
        </w:rPr>
        <w:t xml:space="preserve">. </w:t>
      </w:r>
      <w:r w:rsidRPr="008E4550">
        <w:rPr>
          <w:rFonts w:ascii="Calibri" w:hAnsi="Calibri"/>
          <w:spacing w:val="0"/>
          <w:sz w:val="21"/>
          <w:szCs w:val="21"/>
        </w:rPr>
        <w:t xml:space="preserve">– </w:t>
      </w:r>
      <w:r w:rsidR="001D3DAB" w:rsidRPr="008E4550">
        <w:rPr>
          <w:rFonts w:ascii="Calibri" w:hAnsi="Calibri"/>
          <w:spacing w:val="0"/>
          <w:sz w:val="21"/>
          <w:szCs w:val="21"/>
        </w:rPr>
        <w:t>„In der Konfektionierung können wir für unsere Profiltechnik-Kunden heute eine Vielzahl von Individualisierungen und Anarbeitungen vornehmen, die mehrere</w:t>
      </w:r>
      <w:r w:rsidR="008E4550" w:rsidRPr="008E4550">
        <w:rPr>
          <w:rFonts w:ascii="Calibri" w:hAnsi="Calibri"/>
          <w:spacing w:val="0"/>
          <w:sz w:val="21"/>
          <w:szCs w:val="21"/>
        </w:rPr>
        <w:t xml:space="preserve"> Etappen</w:t>
      </w:r>
      <w:r w:rsidR="001D3DAB" w:rsidRPr="008E4550">
        <w:rPr>
          <w:rFonts w:ascii="Calibri" w:hAnsi="Calibri"/>
          <w:spacing w:val="0"/>
          <w:sz w:val="21"/>
          <w:szCs w:val="21"/>
        </w:rPr>
        <w:t xml:space="preserve"> der Wertschöpfung abdecken. Das ist inzwischen ein </w:t>
      </w:r>
      <w:r w:rsidR="00986274" w:rsidRPr="008E4550">
        <w:rPr>
          <w:rFonts w:ascii="Calibri" w:hAnsi="Calibri"/>
          <w:spacing w:val="0"/>
          <w:sz w:val="21"/>
          <w:szCs w:val="21"/>
        </w:rPr>
        <w:t>zentraler</w:t>
      </w:r>
      <w:r w:rsidR="001D3DAB" w:rsidRPr="008E4550">
        <w:rPr>
          <w:rFonts w:ascii="Calibri" w:hAnsi="Calibri"/>
          <w:spacing w:val="0"/>
          <w:sz w:val="21"/>
          <w:szCs w:val="21"/>
        </w:rPr>
        <w:t xml:space="preserve"> </w:t>
      </w:r>
      <w:r w:rsidR="00137FBE">
        <w:rPr>
          <w:rFonts w:ascii="Calibri" w:hAnsi="Calibri"/>
          <w:spacing w:val="0"/>
          <w:sz w:val="21"/>
          <w:szCs w:val="21"/>
        </w:rPr>
        <w:t xml:space="preserve">Aspekt </w:t>
      </w:r>
      <w:r w:rsidR="001D3DAB" w:rsidRPr="008E4550">
        <w:rPr>
          <w:rFonts w:ascii="Calibri" w:hAnsi="Calibri"/>
          <w:spacing w:val="0"/>
          <w:sz w:val="21"/>
          <w:szCs w:val="21"/>
        </w:rPr>
        <w:t>unserer Kundenorientierung“, sagt SLS-Geschäftsführer Jan Leibrock.</w:t>
      </w:r>
      <w:r w:rsidR="00986274" w:rsidRPr="008E4550">
        <w:rPr>
          <w:rFonts w:ascii="Calibri" w:hAnsi="Calibri"/>
          <w:spacing w:val="0"/>
          <w:sz w:val="21"/>
          <w:szCs w:val="21"/>
        </w:rPr>
        <w:t xml:space="preserve"> </w:t>
      </w:r>
      <w:r w:rsidR="00062AB7">
        <w:rPr>
          <w:rFonts w:ascii="Calibri" w:hAnsi="Calibri"/>
          <w:spacing w:val="0"/>
          <w:sz w:val="21"/>
          <w:szCs w:val="21"/>
        </w:rPr>
        <w:t xml:space="preserve">Um diesem Anspruch in immer größerem Umfang gerecht zu werden, hat das Unternehmen seine Konfektions-Abteilung personell auf acht Mitarbeiter </w:t>
      </w:r>
      <w:r w:rsidR="00062AB7" w:rsidRPr="00441BB0">
        <w:rPr>
          <w:rFonts w:ascii="Calibri" w:hAnsi="Calibri"/>
          <w:spacing w:val="0"/>
          <w:sz w:val="21"/>
          <w:szCs w:val="21"/>
        </w:rPr>
        <w:t>aufgestockt und technisch um zahlreiche Spezial- und Verpackungsmaschinen erweitert. Zudem werden auch</w:t>
      </w:r>
      <w:r w:rsidR="00B815D9">
        <w:rPr>
          <w:rFonts w:ascii="Calibri" w:hAnsi="Calibri"/>
          <w:spacing w:val="0"/>
          <w:sz w:val="21"/>
          <w:szCs w:val="21"/>
        </w:rPr>
        <w:t xml:space="preserve"> hier</w:t>
      </w:r>
      <w:r w:rsidR="00062AB7" w:rsidRPr="00441BB0">
        <w:rPr>
          <w:rFonts w:ascii="Calibri" w:hAnsi="Calibri"/>
          <w:spacing w:val="0"/>
          <w:sz w:val="21"/>
          <w:szCs w:val="21"/>
        </w:rPr>
        <w:t xml:space="preserve"> die Prozesse </w:t>
      </w:r>
      <w:r w:rsidR="00B815D9">
        <w:rPr>
          <w:rFonts w:ascii="Calibri" w:hAnsi="Calibri"/>
          <w:spacing w:val="0"/>
          <w:sz w:val="21"/>
          <w:szCs w:val="21"/>
        </w:rPr>
        <w:t xml:space="preserve">kontinuierlich </w:t>
      </w:r>
      <w:r w:rsidR="00062AB7" w:rsidRPr="00441BB0">
        <w:rPr>
          <w:rFonts w:ascii="Calibri" w:hAnsi="Calibri"/>
          <w:spacing w:val="0"/>
          <w:sz w:val="21"/>
          <w:szCs w:val="21"/>
        </w:rPr>
        <w:t>optimiert und die bereitgestellt</w:t>
      </w:r>
      <w:r w:rsidR="00B815D9">
        <w:rPr>
          <w:rFonts w:ascii="Calibri" w:hAnsi="Calibri"/>
          <w:spacing w:val="0"/>
          <w:sz w:val="21"/>
          <w:szCs w:val="21"/>
        </w:rPr>
        <w:t>e</w:t>
      </w:r>
      <w:r w:rsidR="00062AB7" w:rsidRPr="00441BB0">
        <w:rPr>
          <w:rFonts w:ascii="Calibri" w:hAnsi="Calibri"/>
          <w:spacing w:val="0"/>
          <w:sz w:val="21"/>
          <w:szCs w:val="21"/>
        </w:rPr>
        <w:t xml:space="preserve"> Lagerfläche ausgebaut. </w:t>
      </w:r>
      <w:r w:rsidRPr="00441BB0">
        <w:rPr>
          <w:rFonts w:ascii="Calibri" w:hAnsi="Calibri"/>
          <w:spacing w:val="0"/>
          <w:sz w:val="21"/>
          <w:szCs w:val="21"/>
        </w:rPr>
        <w:t>„</w:t>
      </w:r>
      <w:r w:rsidR="00062AB7" w:rsidRPr="00441BB0">
        <w:rPr>
          <w:rFonts w:ascii="Calibri" w:hAnsi="Calibri"/>
          <w:spacing w:val="0"/>
          <w:sz w:val="21"/>
          <w:szCs w:val="21"/>
        </w:rPr>
        <w:t xml:space="preserve">Aktuell sind wir in der Lage, sehr flexibel und </w:t>
      </w:r>
      <w:r w:rsidRPr="00441BB0">
        <w:rPr>
          <w:rFonts w:ascii="Calibri" w:hAnsi="Calibri"/>
          <w:spacing w:val="0"/>
          <w:sz w:val="21"/>
          <w:szCs w:val="21"/>
        </w:rPr>
        <w:t xml:space="preserve">kurzfristig </w:t>
      </w:r>
      <w:r w:rsidR="00FF6C4E">
        <w:rPr>
          <w:rFonts w:ascii="Calibri" w:hAnsi="Calibri"/>
          <w:spacing w:val="0"/>
          <w:sz w:val="21"/>
          <w:szCs w:val="21"/>
        </w:rPr>
        <w:t>einbau</w:t>
      </w:r>
      <w:r w:rsidRPr="00441BB0">
        <w:rPr>
          <w:rFonts w:ascii="Calibri" w:hAnsi="Calibri"/>
          <w:spacing w:val="0"/>
          <w:sz w:val="21"/>
          <w:szCs w:val="21"/>
        </w:rPr>
        <w:t xml:space="preserve">fertige </w:t>
      </w:r>
      <w:r w:rsidR="00062AB7" w:rsidRPr="00441BB0">
        <w:rPr>
          <w:rFonts w:ascii="Calibri" w:hAnsi="Calibri"/>
          <w:spacing w:val="0"/>
          <w:sz w:val="21"/>
          <w:szCs w:val="21"/>
        </w:rPr>
        <w:t>Profile</w:t>
      </w:r>
      <w:r w:rsidRPr="00441BB0">
        <w:rPr>
          <w:rFonts w:ascii="Calibri" w:hAnsi="Calibri"/>
          <w:spacing w:val="0"/>
          <w:sz w:val="21"/>
          <w:szCs w:val="21"/>
        </w:rPr>
        <w:t xml:space="preserve">, individuelle </w:t>
      </w:r>
      <w:r w:rsidRPr="00FF6C4E">
        <w:rPr>
          <w:rFonts w:ascii="Calibri" w:hAnsi="Calibri"/>
          <w:spacing w:val="0"/>
          <w:sz w:val="21"/>
          <w:szCs w:val="21"/>
        </w:rPr>
        <w:t xml:space="preserve">Sonderlösungen und </w:t>
      </w:r>
      <w:r w:rsidR="00441BB0" w:rsidRPr="00FF6C4E">
        <w:rPr>
          <w:rFonts w:ascii="Calibri" w:hAnsi="Calibri"/>
          <w:spacing w:val="0"/>
          <w:sz w:val="21"/>
          <w:szCs w:val="21"/>
        </w:rPr>
        <w:t>verkaufs</w:t>
      </w:r>
      <w:r w:rsidR="00062AB7" w:rsidRPr="00FF6C4E">
        <w:rPr>
          <w:rFonts w:ascii="Calibri" w:hAnsi="Calibri"/>
          <w:spacing w:val="0"/>
          <w:sz w:val="21"/>
          <w:szCs w:val="21"/>
        </w:rPr>
        <w:t xml:space="preserve">gerecht </w:t>
      </w:r>
      <w:r w:rsidR="00EE027B" w:rsidRPr="00FF6C4E">
        <w:rPr>
          <w:rFonts w:ascii="Calibri" w:hAnsi="Calibri"/>
          <w:spacing w:val="0"/>
          <w:sz w:val="21"/>
          <w:szCs w:val="21"/>
        </w:rPr>
        <w:t>verpa</w:t>
      </w:r>
      <w:r w:rsidR="00441BB0" w:rsidRPr="00FF6C4E">
        <w:rPr>
          <w:rFonts w:ascii="Calibri" w:hAnsi="Calibri"/>
          <w:spacing w:val="0"/>
          <w:sz w:val="21"/>
          <w:szCs w:val="21"/>
        </w:rPr>
        <w:t>ck</w:t>
      </w:r>
      <w:r w:rsidR="00EE027B" w:rsidRPr="00FF6C4E">
        <w:rPr>
          <w:rFonts w:ascii="Calibri" w:hAnsi="Calibri"/>
          <w:spacing w:val="0"/>
          <w:sz w:val="21"/>
          <w:szCs w:val="21"/>
        </w:rPr>
        <w:t xml:space="preserve">te </w:t>
      </w:r>
      <w:r w:rsidRPr="00FF6C4E">
        <w:rPr>
          <w:rFonts w:ascii="Calibri" w:hAnsi="Calibri"/>
          <w:spacing w:val="0"/>
          <w:sz w:val="21"/>
          <w:szCs w:val="21"/>
        </w:rPr>
        <w:t>Profil</w:t>
      </w:r>
      <w:r w:rsidR="00441BB0" w:rsidRPr="00FF6C4E">
        <w:rPr>
          <w:rFonts w:ascii="Calibri" w:hAnsi="Calibri"/>
          <w:spacing w:val="0"/>
          <w:sz w:val="21"/>
          <w:szCs w:val="21"/>
        </w:rPr>
        <w:t>-Sets zu</w:t>
      </w:r>
      <w:r w:rsidRPr="00FF6C4E">
        <w:rPr>
          <w:rFonts w:ascii="Calibri" w:hAnsi="Calibri"/>
          <w:spacing w:val="0"/>
          <w:sz w:val="21"/>
          <w:szCs w:val="21"/>
        </w:rPr>
        <w:t xml:space="preserve"> </w:t>
      </w:r>
      <w:r w:rsidR="00FF6C4E" w:rsidRPr="00FF6C4E">
        <w:rPr>
          <w:rFonts w:ascii="Calibri" w:hAnsi="Calibri"/>
          <w:spacing w:val="0"/>
          <w:sz w:val="21"/>
          <w:szCs w:val="21"/>
        </w:rPr>
        <w:t>liefern</w:t>
      </w:r>
      <w:r w:rsidRPr="00FF6C4E">
        <w:rPr>
          <w:rFonts w:ascii="Calibri" w:hAnsi="Calibri"/>
          <w:spacing w:val="0"/>
          <w:sz w:val="21"/>
          <w:szCs w:val="21"/>
        </w:rPr>
        <w:t xml:space="preserve">“, </w:t>
      </w:r>
      <w:r w:rsidR="00441BB0" w:rsidRPr="00FF6C4E">
        <w:rPr>
          <w:rFonts w:ascii="Calibri" w:hAnsi="Calibri"/>
          <w:spacing w:val="0"/>
          <w:sz w:val="21"/>
          <w:szCs w:val="21"/>
        </w:rPr>
        <w:t xml:space="preserve">berichtet Jan Leibrock. </w:t>
      </w:r>
      <w:r w:rsidR="00FF6C4E" w:rsidRPr="00FF6C4E">
        <w:rPr>
          <w:rFonts w:ascii="Calibri" w:hAnsi="Calibri"/>
          <w:spacing w:val="0"/>
          <w:sz w:val="21"/>
          <w:szCs w:val="21"/>
        </w:rPr>
        <w:t xml:space="preserve">Reger Nachfrage erfreuen sich derzeit insbesondere hochpräzise </w:t>
      </w:r>
      <w:proofErr w:type="spellStart"/>
      <w:r w:rsidR="00FF6C4E" w:rsidRPr="00FF6C4E">
        <w:rPr>
          <w:rFonts w:ascii="Calibri" w:hAnsi="Calibri"/>
          <w:spacing w:val="0"/>
          <w:sz w:val="21"/>
          <w:szCs w:val="21"/>
        </w:rPr>
        <w:t>abgelängte</w:t>
      </w:r>
      <w:proofErr w:type="spellEnd"/>
      <w:r w:rsidR="00FF6C4E" w:rsidRPr="00FF6C4E">
        <w:rPr>
          <w:rFonts w:ascii="Calibri" w:hAnsi="Calibri"/>
          <w:spacing w:val="0"/>
          <w:sz w:val="21"/>
          <w:szCs w:val="21"/>
        </w:rPr>
        <w:t xml:space="preserve"> Kunststoffprofile, die SLS auf inzwischen drei Genauigkeitssägen zuschneidet, sowie eingewalzte </w:t>
      </w:r>
      <w:r w:rsidR="007114C5">
        <w:rPr>
          <w:rFonts w:ascii="Calibri" w:hAnsi="Calibri"/>
          <w:spacing w:val="0"/>
          <w:sz w:val="21"/>
          <w:szCs w:val="21"/>
        </w:rPr>
        <w:t>Aluminium-</w:t>
      </w:r>
      <w:r w:rsidR="00FF6C4E" w:rsidRPr="00FF6C4E">
        <w:rPr>
          <w:rFonts w:ascii="Calibri" w:hAnsi="Calibri"/>
          <w:spacing w:val="0"/>
          <w:sz w:val="21"/>
          <w:szCs w:val="21"/>
        </w:rPr>
        <w:t>Kunststoff</w:t>
      </w:r>
      <w:r w:rsidR="007114C5">
        <w:rPr>
          <w:rFonts w:ascii="Calibri" w:hAnsi="Calibri"/>
          <w:spacing w:val="0"/>
          <w:sz w:val="21"/>
          <w:szCs w:val="21"/>
        </w:rPr>
        <w:t>- oder Kunststoff-Aluminium</w:t>
      </w:r>
      <w:r w:rsidR="00FF6C4E" w:rsidRPr="00FF6C4E">
        <w:rPr>
          <w:rFonts w:ascii="Calibri" w:hAnsi="Calibri"/>
          <w:spacing w:val="0"/>
          <w:sz w:val="21"/>
          <w:szCs w:val="21"/>
        </w:rPr>
        <w:t>profile, die auf vier Einrollsta</w:t>
      </w:r>
      <w:r w:rsidR="007114C5">
        <w:rPr>
          <w:rFonts w:ascii="Calibri" w:hAnsi="Calibri"/>
          <w:spacing w:val="0"/>
          <w:sz w:val="21"/>
          <w:szCs w:val="21"/>
        </w:rPr>
        <w:t>t</w:t>
      </w:r>
      <w:r w:rsidR="00FF6C4E" w:rsidRPr="00FF6C4E">
        <w:rPr>
          <w:rFonts w:ascii="Calibri" w:hAnsi="Calibri"/>
          <w:spacing w:val="0"/>
          <w:sz w:val="21"/>
          <w:szCs w:val="21"/>
        </w:rPr>
        <w:t>ionen gefertigt werden.</w:t>
      </w:r>
      <w:r w:rsidR="007114C5">
        <w:rPr>
          <w:rFonts w:ascii="Calibri" w:hAnsi="Calibri"/>
          <w:spacing w:val="0"/>
          <w:sz w:val="21"/>
          <w:szCs w:val="21"/>
        </w:rPr>
        <w:t xml:space="preserve"> Während die hochgenau zugeschnittenen Profile vorrangig in die </w:t>
      </w:r>
      <w:r w:rsidR="009D3B1B">
        <w:rPr>
          <w:rFonts w:ascii="Calibri" w:hAnsi="Calibri"/>
          <w:spacing w:val="0"/>
          <w:sz w:val="21"/>
          <w:szCs w:val="21"/>
        </w:rPr>
        <w:t>Elektro- und Baubranche  g</w:t>
      </w:r>
      <w:r w:rsidR="007114C5">
        <w:rPr>
          <w:rFonts w:ascii="Calibri" w:hAnsi="Calibri"/>
          <w:spacing w:val="0"/>
          <w:sz w:val="21"/>
          <w:szCs w:val="21"/>
        </w:rPr>
        <w:t>ehen</w:t>
      </w:r>
      <w:r w:rsidR="001B52AA">
        <w:rPr>
          <w:rFonts w:ascii="Calibri" w:hAnsi="Calibri"/>
          <w:spacing w:val="0"/>
          <w:sz w:val="21"/>
          <w:szCs w:val="21"/>
        </w:rPr>
        <w:t xml:space="preserve">, kommen die Einrollprodukte vor allem </w:t>
      </w:r>
      <w:r w:rsidR="009D3B1B">
        <w:rPr>
          <w:rFonts w:ascii="Calibri" w:hAnsi="Calibri"/>
          <w:spacing w:val="0"/>
          <w:sz w:val="21"/>
          <w:szCs w:val="21"/>
        </w:rPr>
        <w:t xml:space="preserve">für die Herstellung von Bodenschwellen und Abdeckungen </w:t>
      </w:r>
      <w:r w:rsidR="001B52AA">
        <w:rPr>
          <w:rFonts w:ascii="Calibri" w:hAnsi="Calibri"/>
          <w:spacing w:val="0"/>
          <w:sz w:val="21"/>
          <w:szCs w:val="21"/>
        </w:rPr>
        <w:t>zum Einsatz.</w:t>
      </w:r>
      <w:r w:rsidR="006F775E">
        <w:rPr>
          <w:rFonts w:ascii="Calibri" w:hAnsi="Calibri"/>
          <w:spacing w:val="0"/>
          <w:sz w:val="21"/>
          <w:szCs w:val="21"/>
        </w:rPr>
        <w:t xml:space="preserve"> </w:t>
      </w:r>
    </w:p>
    <w:p w14:paraId="69337B73" w14:textId="7CEFF4B1" w:rsidR="006F775E" w:rsidRDefault="006F775E" w:rsidP="002B44B7">
      <w:pPr>
        <w:spacing w:after="120" w:line="360" w:lineRule="auto"/>
        <w:ind w:left="0" w:right="-143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6F775E">
        <w:rPr>
          <w:rFonts w:ascii="Calibri" w:hAnsi="Calibri"/>
          <w:b/>
          <w:bCs/>
          <w:spacing w:val="0"/>
          <w:sz w:val="21"/>
          <w:szCs w:val="21"/>
        </w:rPr>
        <w:t>Bohren, Stanzen, Fräsen</w:t>
      </w:r>
    </w:p>
    <w:p w14:paraId="27C16CBC" w14:textId="4C76D7E3" w:rsidR="00144891" w:rsidRDefault="00B815D9" w:rsidP="002B44B7">
      <w:pPr>
        <w:spacing w:after="120" w:line="360" w:lineRule="auto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>
        <w:rPr>
          <w:rFonts w:ascii="Calibri" w:hAnsi="Calibri"/>
          <w:spacing w:val="0"/>
          <w:sz w:val="21"/>
          <w:szCs w:val="21"/>
        </w:rPr>
        <w:t>Infolge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 strategische</w:t>
      </w:r>
      <w:r>
        <w:rPr>
          <w:rFonts w:ascii="Calibri" w:hAnsi="Calibri"/>
          <w:spacing w:val="0"/>
          <w:sz w:val="21"/>
          <w:szCs w:val="21"/>
        </w:rPr>
        <w:t>r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 Investitionen in </w:t>
      </w:r>
      <w:r>
        <w:rPr>
          <w:rFonts w:ascii="Calibri" w:hAnsi="Calibri"/>
          <w:spacing w:val="0"/>
          <w:sz w:val="21"/>
          <w:szCs w:val="21"/>
        </w:rPr>
        <w:t>Werkzeugm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aschinen zum Fräsen, Bohren und Stanzen kann SLS die zuvor in seinen Extrusionslinien </w:t>
      </w:r>
      <w:r w:rsidR="00486E7E">
        <w:rPr>
          <w:rFonts w:ascii="Calibri" w:hAnsi="Calibri"/>
          <w:spacing w:val="0"/>
          <w:sz w:val="21"/>
          <w:szCs w:val="21"/>
        </w:rPr>
        <w:t>hergestellten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 Profile in der Konfektionierung </w:t>
      </w:r>
      <w:r w:rsidR="007D4425">
        <w:rPr>
          <w:rFonts w:ascii="Calibri" w:hAnsi="Calibri"/>
          <w:spacing w:val="0"/>
          <w:sz w:val="21"/>
          <w:szCs w:val="21"/>
        </w:rPr>
        <w:t xml:space="preserve">auch 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mit </w:t>
      </w:r>
      <w:r w:rsidR="00144891" w:rsidRPr="00DC7428">
        <w:rPr>
          <w:rFonts w:ascii="Calibri" w:hAnsi="Calibri"/>
          <w:spacing w:val="0"/>
          <w:sz w:val="21"/>
          <w:szCs w:val="21"/>
        </w:rPr>
        <w:t>hochpräzise</w:t>
      </w:r>
      <w:r w:rsidR="00DC7428" w:rsidRPr="00DC7428">
        <w:rPr>
          <w:rFonts w:ascii="Calibri" w:hAnsi="Calibri"/>
          <w:spacing w:val="0"/>
          <w:sz w:val="21"/>
          <w:szCs w:val="21"/>
        </w:rPr>
        <w:t>n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 </w:t>
      </w:r>
      <w:r w:rsidR="00DC7428" w:rsidRPr="00DC7428">
        <w:rPr>
          <w:rFonts w:ascii="Calibri" w:hAnsi="Calibri"/>
          <w:spacing w:val="0"/>
          <w:sz w:val="21"/>
          <w:szCs w:val="21"/>
        </w:rPr>
        <w:t>Bohrungen</w:t>
      </w:r>
      <w:r w:rsidR="007D4425">
        <w:rPr>
          <w:rFonts w:ascii="Calibri" w:hAnsi="Calibri"/>
          <w:spacing w:val="0"/>
          <w:sz w:val="21"/>
          <w:szCs w:val="21"/>
        </w:rPr>
        <w:t xml:space="preserve">, Nuten, Rillen 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oder </w:t>
      </w:r>
      <w:r w:rsidR="00144891" w:rsidRPr="00DC7428">
        <w:rPr>
          <w:rFonts w:ascii="Calibri" w:hAnsi="Calibri"/>
          <w:spacing w:val="0"/>
          <w:sz w:val="21"/>
          <w:szCs w:val="21"/>
        </w:rPr>
        <w:t>Lochmuster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n </w:t>
      </w:r>
      <w:r w:rsidR="007D4425">
        <w:rPr>
          <w:rFonts w:ascii="Calibri" w:hAnsi="Calibri"/>
          <w:spacing w:val="0"/>
          <w:sz w:val="21"/>
          <w:szCs w:val="21"/>
        </w:rPr>
        <w:t xml:space="preserve">in einem Maße </w:t>
      </w:r>
      <w:r w:rsidR="00DC7428" w:rsidRPr="00DC7428">
        <w:rPr>
          <w:rFonts w:ascii="Calibri" w:hAnsi="Calibri"/>
          <w:spacing w:val="0"/>
          <w:sz w:val="21"/>
          <w:szCs w:val="21"/>
        </w:rPr>
        <w:t>fertigstellen, dass s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ie keiner </w:t>
      </w:r>
      <w:r w:rsidR="00DC7428" w:rsidRPr="00DC7428">
        <w:rPr>
          <w:rFonts w:ascii="Calibri" w:hAnsi="Calibri"/>
          <w:spacing w:val="0"/>
          <w:sz w:val="21"/>
          <w:szCs w:val="21"/>
        </w:rPr>
        <w:t>weiteren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 Nachbearbeitung 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beim Kunden 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mehr bedürfen und </w:t>
      </w:r>
      <w:r w:rsidR="00DC7428" w:rsidRPr="00DC7428">
        <w:rPr>
          <w:rFonts w:ascii="Calibri" w:hAnsi="Calibri"/>
          <w:spacing w:val="0"/>
          <w:sz w:val="21"/>
          <w:szCs w:val="21"/>
        </w:rPr>
        <w:t xml:space="preserve">sich 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sofort einbauen </w:t>
      </w:r>
      <w:r w:rsidR="00DC7428" w:rsidRPr="00DC7428">
        <w:rPr>
          <w:rFonts w:ascii="Calibri" w:hAnsi="Calibri"/>
          <w:spacing w:val="0"/>
          <w:sz w:val="21"/>
          <w:szCs w:val="21"/>
        </w:rPr>
        <w:t>lassen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. </w:t>
      </w:r>
      <w:r w:rsidR="00DC7428">
        <w:rPr>
          <w:rFonts w:ascii="Calibri" w:hAnsi="Calibri"/>
          <w:spacing w:val="0"/>
          <w:sz w:val="21"/>
          <w:szCs w:val="21"/>
        </w:rPr>
        <w:t>„</w:t>
      </w:r>
      <w:r w:rsidR="00144891" w:rsidRPr="00DC7428">
        <w:rPr>
          <w:rFonts w:ascii="Calibri" w:hAnsi="Calibri"/>
          <w:spacing w:val="0"/>
          <w:sz w:val="21"/>
          <w:szCs w:val="21"/>
        </w:rPr>
        <w:t>Auf diese</w:t>
      </w:r>
      <w:r w:rsidR="00DC7428">
        <w:rPr>
          <w:rFonts w:ascii="Calibri" w:hAnsi="Calibri"/>
          <w:spacing w:val="0"/>
          <w:sz w:val="21"/>
          <w:szCs w:val="21"/>
        </w:rPr>
        <w:t xml:space="preserve">m Weg fertigen wir unter anderem 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montagefertige </w:t>
      </w:r>
      <w:r w:rsidR="002B44B7">
        <w:rPr>
          <w:rFonts w:ascii="Calibri" w:hAnsi="Calibri"/>
          <w:spacing w:val="0"/>
          <w:sz w:val="21"/>
          <w:szCs w:val="21"/>
        </w:rPr>
        <w:t>Serienk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omponenten </w:t>
      </w:r>
      <w:r w:rsidR="002B44B7">
        <w:rPr>
          <w:rFonts w:ascii="Calibri" w:hAnsi="Calibri"/>
          <w:spacing w:val="0"/>
          <w:sz w:val="21"/>
          <w:szCs w:val="21"/>
        </w:rPr>
        <w:t>f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ür </w:t>
      </w:r>
      <w:r w:rsidR="00486E7E">
        <w:rPr>
          <w:rFonts w:ascii="Calibri" w:hAnsi="Calibri"/>
          <w:spacing w:val="0"/>
          <w:sz w:val="21"/>
          <w:szCs w:val="21"/>
        </w:rPr>
        <w:t xml:space="preserve">die </w:t>
      </w:r>
      <w:r w:rsidR="00144891" w:rsidRPr="00DC7428">
        <w:rPr>
          <w:rFonts w:ascii="Calibri" w:hAnsi="Calibri"/>
          <w:spacing w:val="0"/>
          <w:sz w:val="21"/>
          <w:szCs w:val="21"/>
        </w:rPr>
        <w:t xml:space="preserve">Fensterrahmen </w:t>
      </w:r>
      <w:r w:rsidR="00486E7E">
        <w:rPr>
          <w:rFonts w:ascii="Calibri" w:hAnsi="Calibri"/>
          <w:spacing w:val="0"/>
          <w:sz w:val="21"/>
          <w:szCs w:val="21"/>
        </w:rPr>
        <w:t xml:space="preserve">von </w:t>
      </w:r>
      <w:r w:rsidR="00144891" w:rsidRPr="00DC7428">
        <w:rPr>
          <w:rFonts w:ascii="Calibri" w:hAnsi="Calibri"/>
          <w:spacing w:val="0"/>
          <w:sz w:val="21"/>
          <w:szCs w:val="21"/>
        </w:rPr>
        <w:t>Caravan</w:t>
      </w:r>
      <w:r w:rsidR="00486E7E">
        <w:rPr>
          <w:rFonts w:ascii="Calibri" w:hAnsi="Calibri"/>
          <w:spacing w:val="0"/>
          <w:sz w:val="21"/>
          <w:szCs w:val="21"/>
        </w:rPr>
        <w:t>s und Wohnwagen</w:t>
      </w:r>
      <w:r w:rsidR="002B44B7">
        <w:rPr>
          <w:rFonts w:ascii="Calibri" w:hAnsi="Calibri"/>
          <w:spacing w:val="0"/>
          <w:sz w:val="21"/>
          <w:szCs w:val="21"/>
        </w:rPr>
        <w:t>“, erläutert Jan Leibrock</w:t>
      </w:r>
      <w:r w:rsidR="00144891" w:rsidRPr="00DC7428">
        <w:rPr>
          <w:rFonts w:ascii="Calibri" w:hAnsi="Calibri"/>
          <w:spacing w:val="0"/>
          <w:sz w:val="21"/>
          <w:szCs w:val="21"/>
        </w:rPr>
        <w:t>.</w:t>
      </w:r>
    </w:p>
    <w:p w14:paraId="3BECE95B" w14:textId="1FE4FFE4" w:rsidR="001B25C2" w:rsidRDefault="001B25C2" w:rsidP="002B44B7">
      <w:pPr>
        <w:spacing w:after="120" w:line="360" w:lineRule="auto"/>
        <w:ind w:left="0" w:right="-143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1B25C2">
        <w:rPr>
          <w:rFonts w:ascii="Calibri" w:hAnsi="Calibri"/>
          <w:b/>
          <w:bCs/>
          <w:spacing w:val="0"/>
          <w:sz w:val="21"/>
          <w:szCs w:val="21"/>
        </w:rPr>
        <w:lastRenderedPageBreak/>
        <w:t>Kennzeichnen und Verpacken</w:t>
      </w:r>
    </w:p>
    <w:p w14:paraId="1C1B5EF1" w14:textId="4379C95D" w:rsidR="00486E7E" w:rsidRDefault="00486E7E" w:rsidP="002B44B7">
      <w:pPr>
        <w:spacing w:after="120" w:line="360" w:lineRule="auto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>
        <w:rPr>
          <w:rFonts w:ascii="Calibri" w:hAnsi="Calibri"/>
          <w:spacing w:val="0"/>
          <w:sz w:val="21"/>
          <w:szCs w:val="21"/>
        </w:rPr>
        <w:t xml:space="preserve">Nach dem kundenspezifischen </w:t>
      </w:r>
      <w:proofErr w:type="spellStart"/>
      <w:r>
        <w:rPr>
          <w:rFonts w:ascii="Calibri" w:hAnsi="Calibri"/>
          <w:spacing w:val="0"/>
          <w:sz w:val="21"/>
          <w:szCs w:val="21"/>
        </w:rPr>
        <w:t>Ablängen</w:t>
      </w:r>
      <w:proofErr w:type="spellEnd"/>
      <w:r>
        <w:rPr>
          <w:rFonts w:ascii="Calibri" w:hAnsi="Calibri"/>
          <w:spacing w:val="0"/>
          <w:sz w:val="21"/>
          <w:szCs w:val="21"/>
        </w:rPr>
        <w:t xml:space="preserve"> und der mechanischen Bearbeitung werden viele Kunststoffprofile in der SLS-Konfektion zu Sets </w:t>
      </w:r>
      <w:r w:rsidR="00F67D16">
        <w:rPr>
          <w:rFonts w:ascii="Calibri" w:hAnsi="Calibri"/>
          <w:spacing w:val="0"/>
          <w:sz w:val="21"/>
          <w:szCs w:val="21"/>
        </w:rPr>
        <w:t>kombiniert</w:t>
      </w:r>
      <w:r>
        <w:rPr>
          <w:rFonts w:ascii="Calibri" w:hAnsi="Calibri"/>
          <w:spacing w:val="0"/>
          <w:sz w:val="21"/>
          <w:szCs w:val="21"/>
        </w:rPr>
        <w:t xml:space="preserve">, etikettiert und schließlich in den gewünschten Stückzahlen verpackt. Auch hierbei folgt das Unternehmen den </w:t>
      </w:r>
      <w:r w:rsidR="00F67D16">
        <w:rPr>
          <w:rFonts w:ascii="Calibri" w:hAnsi="Calibri"/>
          <w:spacing w:val="0"/>
          <w:sz w:val="21"/>
          <w:szCs w:val="21"/>
        </w:rPr>
        <w:t xml:space="preserve">Wünschen seiner </w:t>
      </w:r>
      <w:r>
        <w:rPr>
          <w:rFonts w:ascii="Calibri" w:hAnsi="Calibri"/>
          <w:spacing w:val="0"/>
          <w:sz w:val="21"/>
          <w:szCs w:val="21"/>
        </w:rPr>
        <w:t xml:space="preserve">Kunden und fasst die Profile zu endabnehmergerechten </w:t>
      </w:r>
      <w:r w:rsidR="00F67D16">
        <w:rPr>
          <w:rFonts w:ascii="Calibri" w:hAnsi="Calibri"/>
          <w:spacing w:val="0"/>
          <w:sz w:val="21"/>
          <w:szCs w:val="21"/>
        </w:rPr>
        <w:t xml:space="preserve">Einheiten für den Weiterverkauf oder montageorientierten Just-in-Time-Paketen zusammen. „Bei der Auswahl der Verpackungsmitteln und der Kennzeichnung können wir uns beispielsweise weitgehend nach den logistischen und </w:t>
      </w:r>
      <w:proofErr w:type="spellStart"/>
      <w:r w:rsidR="00F67D16">
        <w:rPr>
          <w:rFonts w:ascii="Calibri" w:hAnsi="Calibri"/>
          <w:spacing w:val="0"/>
          <w:sz w:val="21"/>
          <w:szCs w:val="21"/>
        </w:rPr>
        <w:t>identtechnischen</w:t>
      </w:r>
      <w:proofErr w:type="spellEnd"/>
      <w:r w:rsidR="00F67D16">
        <w:rPr>
          <w:rFonts w:ascii="Calibri" w:hAnsi="Calibri"/>
          <w:spacing w:val="0"/>
          <w:sz w:val="21"/>
          <w:szCs w:val="21"/>
        </w:rPr>
        <w:t xml:space="preserve"> Vorgaben unserer Kunden richten“, betont Jan Leibrock.</w:t>
      </w:r>
    </w:p>
    <w:p w14:paraId="2333F366" w14:textId="05DF2ED5" w:rsidR="00486E7E" w:rsidRPr="00833933" w:rsidRDefault="00833933" w:rsidP="002B44B7">
      <w:pPr>
        <w:spacing w:after="120" w:line="360" w:lineRule="auto"/>
        <w:ind w:left="0" w:right="-143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833933">
        <w:rPr>
          <w:rFonts w:ascii="Calibri" w:hAnsi="Calibri"/>
          <w:b/>
          <w:bCs/>
          <w:spacing w:val="0"/>
          <w:sz w:val="21"/>
          <w:szCs w:val="21"/>
        </w:rPr>
        <w:t>Große Werkstoffauswahl</w:t>
      </w:r>
    </w:p>
    <w:p w14:paraId="73968C0C" w14:textId="13C01DD3" w:rsidR="006B109E" w:rsidRPr="00AE2182" w:rsidRDefault="00144891" w:rsidP="006B109E">
      <w:pPr>
        <w:spacing w:after="24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AE2182">
        <w:rPr>
          <w:rFonts w:ascii="Calibri" w:hAnsi="Calibri"/>
          <w:spacing w:val="0"/>
          <w:sz w:val="21"/>
          <w:szCs w:val="21"/>
        </w:rPr>
        <w:t xml:space="preserve">SLS </w:t>
      </w:r>
      <w:r w:rsidR="00833933" w:rsidRPr="00AE2182">
        <w:rPr>
          <w:rFonts w:ascii="Calibri" w:hAnsi="Calibri"/>
          <w:spacing w:val="0"/>
          <w:sz w:val="21"/>
          <w:szCs w:val="21"/>
        </w:rPr>
        <w:t>extrudiert und konfektioniert aktuell Kunststoffprofile aus Hart</w:t>
      </w:r>
      <w:r w:rsidRPr="00AE2182">
        <w:rPr>
          <w:rFonts w:ascii="Calibri" w:hAnsi="Calibri"/>
          <w:spacing w:val="0"/>
          <w:sz w:val="21"/>
          <w:szCs w:val="21"/>
        </w:rPr>
        <w:t>-PVC, W</w:t>
      </w:r>
      <w:r w:rsidR="00833933" w:rsidRPr="00AE2182">
        <w:rPr>
          <w:rFonts w:ascii="Calibri" w:hAnsi="Calibri"/>
          <w:spacing w:val="0"/>
          <w:sz w:val="21"/>
          <w:szCs w:val="21"/>
        </w:rPr>
        <w:t>eich</w:t>
      </w:r>
      <w:r w:rsidRPr="00AE2182">
        <w:rPr>
          <w:rFonts w:ascii="Calibri" w:hAnsi="Calibri"/>
          <w:spacing w:val="0"/>
          <w:sz w:val="21"/>
          <w:szCs w:val="21"/>
        </w:rPr>
        <w:t xml:space="preserve">-PVC und ASA </w:t>
      </w:r>
      <w:r w:rsidR="00833933" w:rsidRPr="00AE2182">
        <w:rPr>
          <w:rFonts w:ascii="Calibri" w:hAnsi="Calibri"/>
          <w:spacing w:val="0"/>
          <w:sz w:val="21"/>
          <w:szCs w:val="21"/>
        </w:rPr>
        <w:t xml:space="preserve">sowie </w:t>
      </w:r>
      <w:r w:rsidRPr="00AE2182">
        <w:rPr>
          <w:rFonts w:ascii="Calibri" w:hAnsi="Calibri"/>
          <w:spacing w:val="0"/>
          <w:sz w:val="21"/>
          <w:szCs w:val="21"/>
        </w:rPr>
        <w:t>wie PE, PP, PS, SB, ABS und verschiedene</w:t>
      </w:r>
      <w:r w:rsidR="00833933" w:rsidRPr="00AE2182">
        <w:rPr>
          <w:rFonts w:ascii="Calibri" w:hAnsi="Calibri"/>
          <w:spacing w:val="0"/>
          <w:sz w:val="21"/>
          <w:szCs w:val="21"/>
        </w:rPr>
        <w:t>n</w:t>
      </w:r>
      <w:r w:rsidRPr="00AE2182">
        <w:rPr>
          <w:rFonts w:ascii="Calibri" w:hAnsi="Calibri"/>
          <w:spacing w:val="0"/>
          <w:sz w:val="21"/>
          <w:szCs w:val="21"/>
        </w:rPr>
        <w:t xml:space="preserve"> Blends. </w:t>
      </w:r>
      <w:r w:rsidR="00833933" w:rsidRPr="00AE2182">
        <w:rPr>
          <w:rFonts w:ascii="Calibri" w:hAnsi="Calibri"/>
          <w:spacing w:val="0"/>
          <w:sz w:val="21"/>
          <w:szCs w:val="21"/>
        </w:rPr>
        <w:t xml:space="preserve">Zudem realisiert das Unternehmen </w:t>
      </w:r>
      <w:r w:rsidRPr="00AE2182">
        <w:rPr>
          <w:rFonts w:ascii="Calibri" w:hAnsi="Calibri"/>
          <w:spacing w:val="0"/>
          <w:sz w:val="21"/>
          <w:szCs w:val="21"/>
        </w:rPr>
        <w:t>Profilsystem-Lösungen aus Verbundwerkstoffen – beispielsweise in den Materialkombinationen Kunststoff-Aluminium, Kunststoff-Glas, Kunststoff-Naturfaser oder Kunststoff-Stahl.</w:t>
      </w:r>
      <w:r w:rsidR="00833933" w:rsidRPr="00AE2182">
        <w:rPr>
          <w:rFonts w:ascii="Calibri" w:hAnsi="Calibri"/>
          <w:spacing w:val="0"/>
          <w:sz w:val="21"/>
          <w:szCs w:val="21"/>
        </w:rPr>
        <w:t xml:space="preserve"> Zu den besonderen Stärken gehört dabei unter anderem </w:t>
      </w:r>
      <w:r w:rsidRPr="00AE2182">
        <w:rPr>
          <w:rFonts w:ascii="Calibri" w:hAnsi="Calibri"/>
          <w:spacing w:val="0"/>
          <w:sz w:val="21"/>
          <w:szCs w:val="21"/>
        </w:rPr>
        <w:t>die Fertigbearbeitung von Kunststoffprofilen mit sehr großen Querschnitten (bis 400 mm) sowie die Endmontage von Baugruppen</w:t>
      </w:r>
      <w:r w:rsidR="00AE2182" w:rsidRPr="00AE2182">
        <w:rPr>
          <w:rFonts w:ascii="Calibri" w:hAnsi="Calibri"/>
          <w:spacing w:val="0"/>
          <w:sz w:val="21"/>
          <w:szCs w:val="21"/>
        </w:rPr>
        <w:t xml:space="preserve">. </w:t>
      </w:r>
      <w:r w:rsidR="006B109E" w:rsidRPr="00AE2182">
        <w:rPr>
          <w:rFonts w:ascii="Calibri" w:hAnsi="Calibri"/>
          <w:i/>
          <w:spacing w:val="0"/>
          <w:sz w:val="21"/>
          <w:szCs w:val="21"/>
        </w:rPr>
        <w:t>ms</w:t>
      </w:r>
    </w:p>
    <w:p w14:paraId="71878B0A" w14:textId="36EAA799" w:rsidR="000143B4" w:rsidRPr="00501B17" w:rsidRDefault="0039371B">
      <w:pPr>
        <w:spacing w:line="360" w:lineRule="auto"/>
        <w:ind w:left="0" w:right="-143"/>
        <w:jc w:val="both"/>
        <w:rPr>
          <w:rFonts w:ascii="Calibri" w:hAnsi="Calibri"/>
          <w:i/>
          <w:spacing w:val="0"/>
          <w:sz w:val="16"/>
        </w:rPr>
      </w:pPr>
      <w:r w:rsidRPr="00501B17">
        <w:rPr>
          <w:rFonts w:ascii="Calibri" w:hAnsi="Calibri"/>
          <w:i/>
          <w:spacing w:val="0"/>
          <w:sz w:val="16"/>
        </w:rPr>
        <w:t>4</w:t>
      </w:r>
      <w:r w:rsidR="00AE2182">
        <w:rPr>
          <w:rFonts w:ascii="Calibri" w:hAnsi="Calibri"/>
          <w:i/>
          <w:spacing w:val="0"/>
          <w:sz w:val="16"/>
        </w:rPr>
        <w:t>4</w:t>
      </w:r>
      <w:r w:rsidR="000662B0">
        <w:rPr>
          <w:rFonts w:ascii="Calibri" w:hAnsi="Calibri"/>
          <w:i/>
          <w:spacing w:val="0"/>
          <w:sz w:val="16"/>
        </w:rPr>
        <w:t>7</w:t>
      </w:r>
      <w:r w:rsidR="000143B4" w:rsidRPr="00501B17">
        <w:rPr>
          <w:rFonts w:ascii="Calibri" w:hAnsi="Calibri"/>
          <w:i/>
          <w:spacing w:val="0"/>
          <w:sz w:val="16"/>
        </w:rPr>
        <w:t xml:space="preserve"> Wörter / </w:t>
      </w:r>
      <w:r w:rsidR="00AE2182">
        <w:rPr>
          <w:rFonts w:ascii="Calibri" w:hAnsi="Calibri"/>
          <w:i/>
          <w:spacing w:val="0"/>
          <w:sz w:val="16"/>
        </w:rPr>
        <w:t>3</w:t>
      </w:r>
      <w:r w:rsidRPr="00501B17">
        <w:rPr>
          <w:rFonts w:ascii="Calibri" w:hAnsi="Calibri"/>
          <w:i/>
          <w:spacing w:val="0"/>
          <w:sz w:val="16"/>
        </w:rPr>
        <w:t>.</w:t>
      </w:r>
      <w:r w:rsidR="00AE2182">
        <w:rPr>
          <w:rFonts w:ascii="Calibri" w:hAnsi="Calibri"/>
          <w:i/>
          <w:spacing w:val="0"/>
          <w:sz w:val="16"/>
        </w:rPr>
        <w:t>7</w:t>
      </w:r>
      <w:r w:rsidR="000662B0">
        <w:rPr>
          <w:rFonts w:ascii="Calibri" w:hAnsi="Calibri"/>
          <w:i/>
          <w:spacing w:val="0"/>
          <w:sz w:val="16"/>
        </w:rPr>
        <w:t>94</w:t>
      </w:r>
      <w:r w:rsidR="00C427E2" w:rsidRPr="00501B17">
        <w:rPr>
          <w:rFonts w:ascii="Calibri" w:hAnsi="Calibri"/>
          <w:i/>
          <w:spacing w:val="0"/>
          <w:sz w:val="16"/>
        </w:rPr>
        <w:t xml:space="preserve"> </w:t>
      </w:r>
      <w:r w:rsidR="000143B4" w:rsidRPr="00501B17">
        <w:rPr>
          <w:rFonts w:ascii="Calibri" w:hAnsi="Calibri"/>
          <w:i/>
          <w:spacing w:val="0"/>
          <w:sz w:val="16"/>
        </w:rPr>
        <w:t>Zeichen (inklusive Leerzeichen)</w:t>
      </w:r>
      <w:r w:rsidR="005964A6" w:rsidRPr="00501B17">
        <w:rPr>
          <w:rFonts w:ascii="Calibri" w:hAnsi="Calibri"/>
          <w:i/>
          <w:spacing w:val="0"/>
          <w:sz w:val="16"/>
          <w:szCs w:val="16"/>
        </w:rPr>
        <w:t xml:space="preserve"> </w:t>
      </w:r>
      <w:r w:rsidR="005964A6" w:rsidRPr="00501B17">
        <w:rPr>
          <w:rFonts w:ascii="Calibri" w:hAnsi="Calibri"/>
          <w:i/>
          <w:spacing w:val="0"/>
          <w:sz w:val="16"/>
          <w:szCs w:val="16"/>
        </w:rPr>
        <w:tab/>
      </w:r>
      <w:r w:rsidR="005964A6" w:rsidRPr="00501B17">
        <w:rPr>
          <w:rFonts w:ascii="Calibri" w:hAnsi="Calibri"/>
          <w:i/>
          <w:spacing w:val="0"/>
          <w:sz w:val="16"/>
          <w:szCs w:val="16"/>
        </w:rPr>
        <w:tab/>
      </w:r>
      <w:r w:rsidR="005964A6" w:rsidRPr="00501B17">
        <w:rPr>
          <w:rFonts w:ascii="Calibri" w:hAnsi="Calibri"/>
          <w:i/>
          <w:spacing w:val="0"/>
          <w:sz w:val="16"/>
          <w:szCs w:val="16"/>
        </w:rPr>
        <w:tab/>
        <w:t>Autor: Manfred Stiller, Freier Fachjournalist, Darmstadt</w:t>
      </w:r>
    </w:p>
    <w:p w14:paraId="77EDE103" w14:textId="77777777" w:rsidR="00107653" w:rsidRPr="00501B17" w:rsidRDefault="00107653">
      <w:pPr>
        <w:spacing w:line="360" w:lineRule="auto"/>
        <w:ind w:left="0" w:right="-143"/>
        <w:jc w:val="both"/>
        <w:rPr>
          <w:rFonts w:ascii="Calibri" w:hAnsi="Calibri"/>
          <w:sz w:val="16"/>
        </w:rPr>
      </w:pPr>
    </w:p>
    <w:p w14:paraId="7BDE1CF5" w14:textId="77777777" w:rsidR="000143B4" w:rsidRPr="00501B17" w:rsidRDefault="000143B4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  <w:r w:rsidRPr="00501B17">
        <w:rPr>
          <w:rFonts w:ascii="Calibri" w:hAnsi="Calibri"/>
          <w:b/>
          <w:i/>
          <w:spacing w:val="0"/>
          <w:sz w:val="22"/>
          <w:szCs w:val="22"/>
        </w:rPr>
        <w:t xml:space="preserve">Hinweis für Redakteure: </w:t>
      </w:r>
      <w:r w:rsidRPr="00501B17">
        <w:rPr>
          <w:rFonts w:ascii="Calibri" w:hAnsi="Calibri"/>
          <w:b/>
          <w:spacing w:val="0"/>
          <w:sz w:val="22"/>
          <w:szCs w:val="22"/>
        </w:rPr>
        <w:t xml:space="preserve">Text und Bilder stehen Ihnen unter </w:t>
      </w:r>
      <w:r w:rsidRPr="00501B17">
        <w:rPr>
          <w:rFonts w:ascii="Calibri" w:hAnsi="Calibri"/>
          <w:b/>
          <w:spacing w:val="0"/>
          <w:sz w:val="22"/>
          <w:szCs w:val="22"/>
          <w:u w:val="single"/>
        </w:rPr>
        <w:t>www.pr-box.de</w:t>
      </w:r>
      <w:r w:rsidRPr="00501B17">
        <w:rPr>
          <w:rFonts w:ascii="Calibri" w:hAnsi="Calibri"/>
          <w:b/>
          <w:spacing w:val="0"/>
          <w:sz w:val="22"/>
          <w:szCs w:val="22"/>
        </w:rPr>
        <w:t xml:space="preserve"> zur Verfügung!</w:t>
      </w:r>
    </w:p>
    <w:p w14:paraId="1309E05D" w14:textId="77777777" w:rsidR="00BF1976" w:rsidRPr="00501B17" w:rsidRDefault="00BF1976">
      <w:pPr>
        <w:ind w:left="0" w:right="-143"/>
        <w:rPr>
          <w:rFonts w:ascii="Calibri" w:hAnsi="Calibri"/>
          <w:b/>
          <w:spacing w:val="0"/>
          <w:sz w:val="21"/>
          <w:szCs w:val="21"/>
        </w:rPr>
      </w:pPr>
    </w:p>
    <w:p w14:paraId="7CF0FEE9" w14:textId="5F9F7B67" w:rsidR="00BF1976" w:rsidRPr="007B2BA3" w:rsidRDefault="00BF1976" w:rsidP="00AF7D3F">
      <w:pPr>
        <w:spacing w:after="120"/>
        <w:ind w:left="0" w:right="-143"/>
        <w:rPr>
          <w:rFonts w:ascii="Calibri" w:hAnsi="Calibri"/>
          <w:i/>
          <w:spacing w:val="0"/>
          <w:sz w:val="21"/>
          <w:szCs w:val="21"/>
          <w:u w:val="single"/>
        </w:rPr>
      </w:pPr>
      <w:bookmarkStart w:id="0" w:name="_Hlk54105845"/>
      <w:r w:rsidRPr="007B2BA3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AE2182">
        <w:rPr>
          <w:rFonts w:ascii="Calibri" w:hAnsi="Calibri"/>
          <w:i/>
          <w:spacing w:val="0"/>
          <w:sz w:val="21"/>
          <w:szCs w:val="21"/>
          <w:u w:val="single"/>
        </w:rPr>
        <w:t>4</w:t>
      </w:r>
      <w:r w:rsidRPr="007B2BA3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44703A83" w14:textId="7F1F2C2D" w:rsidR="00C10D55" w:rsidRPr="007B2BA3" w:rsidRDefault="00C10D55" w:rsidP="00AF7D3F">
      <w:pPr>
        <w:spacing w:after="120"/>
        <w:ind w:left="0" w:right="-143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7B2BA3">
        <w:rPr>
          <w:rFonts w:ascii="Calibri" w:hAnsi="Calibri" w:cs="Calibri"/>
          <w:i/>
          <w:spacing w:val="0"/>
          <w:sz w:val="21"/>
          <w:szCs w:val="21"/>
        </w:rPr>
        <w:t>Bild 1</w:t>
      </w:r>
      <w:r w:rsidR="000F3AF6" w:rsidRPr="007B2BA3">
        <w:rPr>
          <w:rFonts w:ascii="Calibri" w:hAnsi="Calibri" w:cs="Calibri"/>
          <w:i/>
          <w:spacing w:val="0"/>
          <w:sz w:val="21"/>
          <w:szCs w:val="21"/>
        </w:rPr>
        <w:t>:</w:t>
      </w:r>
      <w:r w:rsidR="000F3AF6" w:rsidRPr="007B2BA3">
        <w:rPr>
          <w:rFonts w:ascii="Calibri" w:hAnsi="Calibri" w:cs="Calibri"/>
          <w:spacing w:val="0"/>
          <w:sz w:val="21"/>
          <w:szCs w:val="21"/>
        </w:rPr>
        <w:t xml:space="preserve"> </w:t>
      </w:r>
      <w:bookmarkStart w:id="1" w:name="_Hlk54170247"/>
      <w:r w:rsidR="00022547">
        <w:rPr>
          <w:rFonts w:ascii="Calibri" w:hAnsi="Calibri" w:cs="Calibri"/>
          <w:spacing w:val="0"/>
          <w:sz w:val="21"/>
          <w:szCs w:val="21"/>
        </w:rPr>
        <w:t xml:space="preserve">Auf mehreren Genauigkeitssägen entstehen in der Konfektionierung von SLS </w:t>
      </w:r>
      <w:r w:rsidR="00022547" w:rsidRPr="00FF6C4E">
        <w:rPr>
          <w:rFonts w:ascii="Calibri" w:hAnsi="Calibri"/>
          <w:spacing w:val="0"/>
          <w:sz w:val="21"/>
          <w:szCs w:val="21"/>
        </w:rPr>
        <w:t xml:space="preserve">hochpräzise </w:t>
      </w:r>
      <w:proofErr w:type="spellStart"/>
      <w:r w:rsidR="00022547" w:rsidRPr="00FF6C4E">
        <w:rPr>
          <w:rFonts w:ascii="Calibri" w:hAnsi="Calibri"/>
          <w:spacing w:val="0"/>
          <w:sz w:val="21"/>
          <w:szCs w:val="21"/>
        </w:rPr>
        <w:t>abgelängte</w:t>
      </w:r>
      <w:proofErr w:type="spellEnd"/>
      <w:r w:rsidR="00022547" w:rsidRPr="00FF6C4E">
        <w:rPr>
          <w:rFonts w:ascii="Calibri" w:hAnsi="Calibri"/>
          <w:spacing w:val="0"/>
          <w:sz w:val="21"/>
          <w:szCs w:val="21"/>
        </w:rPr>
        <w:t xml:space="preserve"> Kunststoffprofile</w:t>
      </w:r>
      <w:r w:rsidR="00022547">
        <w:rPr>
          <w:rFonts w:ascii="Calibri" w:hAnsi="Calibri"/>
          <w:spacing w:val="0"/>
          <w:sz w:val="21"/>
          <w:szCs w:val="21"/>
        </w:rPr>
        <w:t>.</w:t>
      </w:r>
    </w:p>
    <w:bookmarkEnd w:id="1"/>
    <w:p w14:paraId="208195D3" w14:textId="432EFEEF" w:rsidR="00BF1976" w:rsidRPr="007B2BA3" w:rsidRDefault="00BF1976" w:rsidP="00AF7D3F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7B2BA3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C10D55" w:rsidRPr="007B2BA3">
        <w:rPr>
          <w:rFonts w:ascii="Calibri" w:hAnsi="Calibri"/>
          <w:i/>
          <w:spacing w:val="0"/>
          <w:sz w:val="21"/>
          <w:szCs w:val="21"/>
        </w:rPr>
        <w:t>2</w:t>
      </w:r>
      <w:r w:rsidRPr="007B2BA3">
        <w:rPr>
          <w:rFonts w:ascii="Calibri" w:hAnsi="Calibri"/>
          <w:i/>
          <w:spacing w:val="0"/>
          <w:sz w:val="21"/>
          <w:szCs w:val="21"/>
        </w:rPr>
        <w:t>:</w:t>
      </w:r>
      <w:r w:rsidRPr="007B2BA3">
        <w:rPr>
          <w:rFonts w:ascii="Calibri" w:hAnsi="Calibri"/>
          <w:spacing w:val="0"/>
          <w:sz w:val="21"/>
          <w:szCs w:val="21"/>
        </w:rPr>
        <w:t xml:space="preserve"> </w:t>
      </w:r>
      <w:r w:rsidR="000F3AF6" w:rsidRPr="007B2BA3">
        <w:rPr>
          <w:rFonts w:ascii="Calibri" w:hAnsi="Calibri"/>
          <w:spacing w:val="0"/>
          <w:sz w:val="21"/>
          <w:szCs w:val="21"/>
        </w:rPr>
        <w:t>SLS-Geschäftsführer Jan Lei</w:t>
      </w:r>
      <w:bookmarkStart w:id="2" w:name="_GoBack"/>
      <w:bookmarkEnd w:id="2"/>
      <w:r w:rsidR="000F3AF6" w:rsidRPr="007B2BA3">
        <w:rPr>
          <w:rFonts w:ascii="Calibri" w:hAnsi="Calibri"/>
          <w:spacing w:val="0"/>
          <w:sz w:val="21"/>
          <w:szCs w:val="21"/>
        </w:rPr>
        <w:t>brock: „</w:t>
      </w:r>
      <w:r w:rsidR="00AE2182">
        <w:rPr>
          <w:rFonts w:ascii="Calibri" w:hAnsi="Calibri"/>
          <w:spacing w:val="0"/>
          <w:sz w:val="21"/>
          <w:szCs w:val="21"/>
        </w:rPr>
        <w:t>In unserer</w:t>
      </w:r>
      <w:r w:rsidR="00AE2182" w:rsidRPr="008E4550">
        <w:rPr>
          <w:rFonts w:ascii="Calibri" w:hAnsi="Calibri"/>
          <w:spacing w:val="0"/>
          <w:sz w:val="21"/>
          <w:szCs w:val="21"/>
        </w:rPr>
        <w:t xml:space="preserve"> Konfektionierung können wir für unsere Profiltechnik-Kunden eine Vielzahl von Individualisierungen und Anarbeitungen </w:t>
      </w:r>
      <w:r w:rsidR="00AE2182">
        <w:rPr>
          <w:rFonts w:ascii="Calibri" w:hAnsi="Calibri"/>
          <w:spacing w:val="0"/>
          <w:sz w:val="21"/>
          <w:szCs w:val="21"/>
        </w:rPr>
        <w:t xml:space="preserve">realisieren. </w:t>
      </w:r>
      <w:r w:rsidR="00AE2182" w:rsidRPr="008E4550">
        <w:rPr>
          <w:rFonts w:ascii="Calibri" w:hAnsi="Calibri"/>
          <w:spacing w:val="0"/>
          <w:sz w:val="21"/>
          <w:szCs w:val="21"/>
        </w:rPr>
        <w:t xml:space="preserve">Das ist ein zentraler </w:t>
      </w:r>
      <w:r w:rsidR="00AE2182">
        <w:rPr>
          <w:rFonts w:ascii="Calibri" w:hAnsi="Calibri"/>
          <w:spacing w:val="0"/>
          <w:sz w:val="21"/>
          <w:szCs w:val="21"/>
        </w:rPr>
        <w:t xml:space="preserve">Aspekt </w:t>
      </w:r>
      <w:r w:rsidR="00AE2182" w:rsidRPr="008E4550">
        <w:rPr>
          <w:rFonts w:ascii="Calibri" w:hAnsi="Calibri"/>
          <w:spacing w:val="0"/>
          <w:sz w:val="21"/>
          <w:szCs w:val="21"/>
        </w:rPr>
        <w:t>unserer Kundenorientierung</w:t>
      </w:r>
      <w:r w:rsidR="00AE2182">
        <w:rPr>
          <w:rFonts w:ascii="Calibri" w:hAnsi="Calibri"/>
          <w:spacing w:val="0"/>
          <w:sz w:val="21"/>
          <w:szCs w:val="21"/>
        </w:rPr>
        <w:t>.</w:t>
      </w:r>
      <w:r w:rsidR="00AE2182" w:rsidRPr="008E4550">
        <w:rPr>
          <w:rFonts w:ascii="Calibri" w:hAnsi="Calibri"/>
          <w:spacing w:val="0"/>
          <w:sz w:val="21"/>
          <w:szCs w:val="21"/>
        </w:rPr>
        <w:t>“</w:t>
      </w:r>
    </w:p>
    <w:p w14:paraId="265D7826" w14:textId="033BEC11" w:rsidR="00E777D7" w:rsidRPr="007B2BA3" w:rsidRDefault="00E777D7" w:rsidP="00E777D7">
      <w:pPr>
        <w:spacing w:after="120"/>
        <w:ind w:left="0" w:right="-143"/>
        <w:jc w:val="both"/>
        <w:rPr>
          <w:rFonts w:ascii="Calibri" w:hAnsi="Calibri" w:cs="Calibri"/>
          <w:i/>
          <w:spacing w:val="0"/>
          <w:sz w:val="21"/>
          <w:szCs w:val="21"/>
        </w:rPr>
      </w:pPr>
      <w:r>
        <w:rPr>
          <w:rFonts w:ascii="Calibri" w:hAnsi="Calibri"/>
          <w:i/>
          <w:spacing w:val="0"/>
          <w:sz w:val="21"/>
          <w:szCs w:val="21"/>
        </w:rPr>
        <w:t>Bild 3:</w:t>
      </w:r>
      <w:r w:rsidRPr="00E777D7">
        <w:rPr>
          <w:rFonts w:ascii="Calibri" w:hAnsi="Calibri" w:cs="Calibri"/>
          <w:spacing w:val="0"/>
          <w:sz w:val="21"/>
          <w:szCs w:val="21"/>
        </w:rPr>
        <w:t xml:space="preserve"> </w:t>
      </w:r>
      <w:r w:rsidR="00022547">
        <w:rPr>
          <w:rFonts w:ascii="Calibri" w:hAnsi="Calibri"/>
          <w:spacing w:val="0"/>
          <w:sz w:val="21"/>
          <w:szCs w:val="21"/>
        </w:rPr>
        <w:t>In den</w:t>
      </w:r>
      <w:r w:rsidR="00022547" w:rsidRPr="00DC7428">
        <w:rPr>
          <w:rFonts w:ascii="Calibri" w:hAnsi="Calibri"/>
          <w:spacing w:val="0"/>
          <w:sz w:val="21"/>
          <w:szCs w:val="21"/>
        </w:rPr>
        <w:t xml:space="preserve"> </w:t>
      </w:r>
      <w:r w:rsidR="00022547">
        <w:rPr>
          <w:rFonts w:ascii="Calibri" w:hAnsi="Calibri"/>
          <w:spacing w:val="0"/>
          <w:sz w:val="21"/>
          <w:szCs w:val="21"/>
        </w:rPr>
        <w:t>Werkzeugm</w:t>
      </w:r>
      <w:r w:rsidR="00022547" w:rsidRPr="00DC7428">
        <w:rPr>
          <w:rFonts w:ascii="Calibri" w:hAnsi="Calibri"/>
          <w:spacing w:val="0"/>
          <w:sz w:val="21"/>
          <w:szCs w:val="21"/>
        </w:rPr>
        <w:t xml:space="preserve">aschinen </w:t>
      </w:r>
      <w:r w:rsidR="001F7281">
        <w:rPr>
          <w:rFonts w:ascii="Calibri" w:hAnsi="Calibri"/>
          <w:spacing w:val="0"/>
          <w:sz w:val="21"/>
          <w:szCs w:val="21"/>
        </w:rPr>
        <w:t xml:space="preserve">der </w:t>
      </w:r>
      <w:r w:rsidR="00022547">
        <w:rPr>
          <w:rFonts w:ascii="Calibri" w:hAnsi="Calibri"/>
          <w:spacing w:val="0"/>
          <w:sz w:val="21"/>
          <w:szCs w:val="21"/>
        </w:rPr>
        <w:t xml:space="preserve">Konfektionierung von </w:t>
      </w:r>
      <w:r w:rsidR="00022547" w:rsidRPr="00DC7428">
        <w:rPr>
          <w:rFonts w:ascii="Calibri" w:hAnsi="Calibri"/>
          <w:spacing w:val="0"/>
          <w:sz w:val="21"/>
          <w:szCs w:val="21"/>
        </w:rPr>
        <w:t xml:space="preserve">SLS </w:t>
      </w:r>
      <w:r w:rsidR="001F7281">
        <w:rPr>
          <w:rFonts w:ascii="Calibri" w:hAnsi="Calibri"/>
          <w:spacing w:val="0"/>
          <w:sz w:val="21"/>
          <w:szCs w:val="21"/>
        </w:rPr>
        <w:t xml:space="preserve">– im Bild eine Stanzanlage – </w:t>
      </w:r>
      <w:r w:rsidR="00022547">
        <w:rPr>
          <w:rFonts w:ascii="Calibri" w:hAnsi="Calibri"/>
          <w:spacing w:val="0"/>
          <w:sz w:val="21"/>
          <w:szCs w:val="21"/>
        </w:rPr>
        <w:t xml:space="preserve">erhalten </w:t>
      </w:r>
      <w:r w:rsidR="00022547" w:rsidRPr="00DC7428">
        <w:rPr>
          <w:rFonts w:ascii="Calibri" w:hAnsi="Calibri"/>
          <w:spacing w:val="0"/>
          <w:sz w:val="21"/>
          <w:szCs w:val="21"/>
        </w:rPr>
        <w:t xml:space="preserve">die zuvor in </w:t>
      </w:r>
      <w:r w:rsidR="00022547">
        <w:rPr>
          <w:rFonts w:ascii="Calibri" w:hAnsi="Calibri"/>
          <w:spacing w:val="0"/>
          <w:sz w:val="21"/>
          <w:szCs w:val="21"/>
        </w:rPr>
        <w:t>d</w:t>
      </w:r>
      <w:r w:rsidR="00022547" w:rsidRPr="00DC7428">
        <w:rPr>
          <w:rFonts w:ascii="Calibri" w:hAnsi="Calibri"/>
          <w:spacing w:val="0"/>
          <w:sz w:val="21"/>
          <w:szCs w:val="21"/>
        </w:rPr>
        <w:t xml:space="preserve">en Extrusionslinien </w:t>
      </w:r>
      <w:r w:rsidR="00022547">
        <w:rPr>
          <w:rFonts w:ascii="Calibri" w:hAnsi="Calibri"/>
          <w:spacing w:val="0"/>
          <w:sz w:val="21"/>
          <w:szCs w:val="21"/>
        </w:rPr>
        <w:t>hergestellten</w:t>
      </w:r>
      <w:r w:rsidR="00022547" w:rsidRPr="00DC7428">
        <w:rPr>
          <w:rFonts w:ascii="Calibri" w:hAnsi="Calibri"/>
          <w:spacing w:val="0"/>
          <w:sz w:val="21"/>
          <w:szCs w:val="21"/>
        </w:rPr>
        <w:t xml:space="preserve"> Profile hochpräzise Bohrungen</w:t>
      </w:r>
      <w:r w:rsidR="00022547">
        <w:rPr>
          <w:rFonts w:ascii="Calibri" w:hAnsi="Calibri"/>
          <w:spacing w:val="0"/>
          <w:sz w:val="21"/>
          <w:szCs w:val="21"/>
        </w:rPr>
        <w:t xml:space="preserve">, Nuten, Rillen </w:t>
      </w:r>
      <w:r w:rsidR="00022547" w:rsidRPr="00DC7428">
        <w:rPr>
          <w:rFonts w:ascii="Calibri" w:hAnsi="Calibri"/>
          <w:spacing w:val="0"/>
          <w:sz w:val="21"/>
          <w:szCs w:val="21"/>
        </w:rPr>
        <w:t>oder Lochmuster</w:t>
      </w:r>
      <w:r w:rsidR="00022547">
        <w:rPr>
          <w:rFonts w:ascii="Calibri" w:hAnsi="Calibri"/>
          <w:spacing w:val="0"/>
          <w:sz w:val="21"/>
          <w:szCs w:val="21"/>
        </w:rPr>
        <w:t>.</w:t>
      </w:r>
      <w:r w:rsidR="00FB7719">
        <w:rPr>
          <w:rFonts w:ascii="Calibri" w:hAnsi="Calibri"/>
          <w:spacing w:val="0"/>
          <w:sz w:val="21"/>
          <w:szCs w:val="21"/>
        </w:rPr>
        <w:t xml:space="preserve"> </w:t>
      </w:r>
    </w:p>
    <w:p w14:paraId="6AD721FE" w14:textId="0B6EE694" w:rsidR="000F3AF6" w:rsidRPr="007B2BA3" w:rsidRDefault="00BF1976" w:rsidP="000F3AF6">
      <w:pPr>
        <w:spacing w:after="120"/>
        <w:ind w:left="0" w:right="-143"/>
        <w:jc w:val="both"/>
        <w:rPr>
          <w:rFonts w:ascii="Calibri" w:hAnsi="Calibri"/>
          <w:i/>
          <w:spacing w:val="0"/>
          <w:sz w:val="21"/>
          <w:szCs w:val="21"/>
        </w:rPr>
      </w:pPr>
      <w:r w:rsidRPr="007B2BA3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E777D7">
        <w:rPr>
          <w:rFonts w:ascii="Calibri" w:hAnsi="Calibri"/>
          <w:i/>
          <w:spacing w:val="0"/>
          <w:sz w:val="21"/>
          <w:szCs w:val="21"/>
        </w:rPr>
        <w:t>4</w:t>
      </w:r>
      <w:r w:rsidRPr="007B2BA3">
        <w:rPr>
          <w:rFonts w:ascii="Calibri" w:hAnsi="Calibri"/>
          <w:i/>
          <w:spacing w:val="0"/>
          <w:sz w:val="21"/>
          <w:szCs w:val="21"/>
        </w:rPr>
        <w:t>:</w:t>
      </w:r>
      <w:r w:rsidRPr="007B2BA3">
        <w:rPr>
          <w:rFonts w:ascii="Calibri" w:hAnsi="Calibri"/>
          <w:spacing w:val="0"/>
          <w:sz w:val="21"/>
          <w:szCs w:val="21"/>
        </w:rPr>
        <w:t xml:space="preserve"> </w:t>
      </w:r>
      <w:r w:rsidR="00022547">
        <w:rPr>
          <w:rFonts w:ascii="Calibri" w:hAnsi="Calibri"/>
          <w:spacing w:val="0"/>
          <w:sz w:val="21"/>
          <w:szCs w:val="21"/>
        </w:rPr>
        <w:t xml:space="preserve">Nach dem </w:t>
      </w:r>
      <w:proofErr w:type="spellStart"/>
      <w:r w:rsidR="00022547">
        <w:rPr>
          <w:rFonts w:ascii="Calibri" w:hAnsi="Calibri"/>
          <w:spacing w:val="0"/>
          <w:sz w:val="21"/>
          <w:szCs w:val="21"/>
        </w:rPr>
        <w:t>Ablängen</w:t>
      </w:r>
      <w:proofErr w:type="spellEnd"/>
      <w:r w:rsidR="00022547">
        <w:rPr>
          <w:rFonts w:ascii="Calibri" w:hAnsi="Calibri"/>
          <w:spacing w:val="0"/>
          <w:sz w:val="21"/>
          <w:szCs w:val="21"/>
        </w:rPr>
        <w:t xml:space="preserve"> und der mechanischen Bearbeitung werden viele Kunststoffprofile in der SLS-Konfektion zu Sets kombiniert, etikettiert und schließlich in den gewünschten Stückzahlen verpackt. </w:t>
      </w:r>
    </w:p>
    <w:bookmarkEnd w:id="0"/>
    <w:p w14:paraId="5A400575" w14:textId="77777777" w:rsidR="00FD16ED" w:rsidRPr="003103FB" w:rsidRDefault="00FD16ED" w:rsidP="00AF7D3F">
      <w:pPr>
        <w:spacing w:after="120"/>
        <w:ind w:left="0" w:right="-143"/>
        <w:rPr>
          <w:rFonts w:ascii="Calibri" w:hAnsi="Calibri"/>
          <w:i/>
          <w:spacing w:val="0"/>
          <w:sz w:val="16"/>
          <w:szCs w:val="16"/>
        </w:rPr>
      </w:pPr>
      <w:r w:rsidRPr="003103FB">
        <w:rPr>
          <w:rFonts w:ascii="Calibri" w:hAnsi="Calibri"/>
          <w:i/>
          <w:spacing w:val="0"/>
          <w:sz w:val="16"/>
          <w:szCs w:val="16"/>
        </w:rPr>
        <w:t>Alle Bilder: SLS Kunststoffverarbeitung</w:t>
      </w:r>
    </w:p>
    <w:p w14:paraId="6CCCA7A4" w14:textId="77777777" w:rsidR="001D0318" w:rsidRPr="00501B17" w:rsidRDefault="001D0318" w:rsidP="00AF7D3F">
      <w:pPr>
        <w:spacing w:after="120"/>
        <w:ind w:left="0" w:right="-143"/>
        <w:rPr>
          <w:rFonts w:ascii="Calibri" w:hAnsi="Calibri"/>
          <w:i/>
          <w:spacing w:val="0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693"/>
      </w:tblGrid>
      <w:tr w:rsidR="00415846" w:rsidRPr="00501B17" w14:paraId="01AD6C3A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24821CA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/>
                <w:bCs/>
                <w:sz w:val="21"/>
                <w:szCs w:val="21"/>
              </w:rPr>
              <w:t>Anbieter: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444E261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15846" w:rsidRPr="00501B17" w14:paraId="4822E2CE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51D8E09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z w:val="21"/>
                <w:szCs w:val="21"/>
              </w:rPr>
              <w:t>SLS Kunststoffverarbeitungs GmbH &amp; Co. KG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9DEEC7B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415846" w:rsidRPr="00501B17" w14:paraId="50B2070C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D63D48B" w14:textId="77777777" w:rsidR="00415846" w:rsidRPr="00AE2182" w:rsidRDefault="00997632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z w:val="21"/>
                <w:szCs w:val="21"/>
              </w:rPr>
              <w:t>Jan Leibrock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DDE548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415846" w:rsidRPr="00501B17" w14:paraId="63A24DEB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58C535FE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z w:val="21"/>
                <w:szCs w:val="21"/>
              </w:rPr>
              <w:t>Industriestraße 11, D-66994 Dahn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0B53AED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D-64293 Darmstadt</w:t>
            </w:r>
          </w:p>
        </w:tc>
      </w:tr>
      <w:tr w:rsidR="00415846" w:rsidRPr="00501B17" w14:paraId="5946AF3B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64941692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z w:val="21"/>
                <w:szCs w:val="21"/>
              </w:rPr>
              <w:t>Tel.: +49 (0) 63 91/92 43 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032D5F4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Tel.: </w:t>
            </w:r>
            <w:r w:rsidRPr="00AE2182">
              <w:rPr>
                <w:rFonts w:ascii="Calibri" w:hAnsi="Calibri" w:cs="Calibri"/>
                <w:bCs/>
                <w:sz w:val="21"/>
                <w:szCs w:val="21"/>
              </w:rPr>
              <w:t xml:space="preserve">+49 (0) </w:t>
            </w:r>
            <w:r w:rsidRPr="00AE218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61 51/42 87 91-0</w:t>
            </w:r>
          </w:p>
        </w:tc>
      </w:tr>
      <w:tr w:rsidR="00415846" w:rsidRPr="00501B17" w14:paraId="02863090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7BD501D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z w:val="21"/>
                <w:szCs w:val="21"/>
              </w:rPr>
              <w:t>Fax: +49 (0) 63 91/92 43 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B72EAC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Fax: </w:t>
            </w:r>
            <w:r w:rsidRPr="00AE2182">
              <w:rPr>
                <w:rFonts w:ascii="Calibri" w:hAnsi="Calibri" w:cs="Calibri"/>
                <w:bCs/>
                <w:sz w:val="21"/>
                <w:szCs w:val="21"/>
              </w:rPr>
              <w:t xml:space="preserve">+49 (0) </w:t>
            </w:r>
            <w:r w:rsidRPr="00AE2182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61 51/42 87 91-9</w:t>
            </w:r>
          </w:p>
        </w:tc>
      </w:tr>
      <w:tr w:rsidR="00415846" w:rsidRPr="00501B17" w14:paraId="6268F407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101C100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E2182">
              <w:rPr>
                <w:rFonts w:ascii="Calibri" w:hAnsi="Calibri" w:cs="Calibri"/>
                <w:bCs/>
                <w:color w:val="00000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AE2182">
                <w:rPr>
                  <w:rStyle w:val="Hyperlink"/>
                  <w:rFonts w:ascii="Calibri" w:hAnsi="Calibri" w:cs="Calibri"/>
                  <w:bCs/>
                  <w:color w:val="000000"/>
                  <w:sz w:val="21"/>
                  <w:szCs w:val="21"/>
                  <w:u w:val="none"/>
                  <w:lang w:val="it-IT"/>
                </w:rPr>
                <w:t>info@sls-kunststoffprofile.de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62226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E2182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AE2182"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415846" w:rsidRPr="00B41754" w14:paraId="202430CC" w14:textId="77777777" w:rsidTr="00E6648F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6F66A3DB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color w:val="000000"/>
                <w:sz w:val="21"/>
                <w:szCs w:val="21"/>
              </w:rPr>
              <w:t xml:space="preserve">Internet: </w:t>
            </w:r>
            <w:hyperlink r:id="rId8" w:history="1">
              <w:r w:rsidRPr="00AE2182">
                <w:rPr>
                  <w:rStyle w:val="Hyperlink"/>
                  <w:rFonts w:ascii="Calibri" w:hAnsi="Calibri" w:cs="Calibri"/>
                  <w:bCs/>
                  <w:color w:val="000000"/>
                  <w:sz w:val="21"/>
                  <w:szCs w:val="21"/>
                  <w:u w:val="none"/>
                </w:rPr>
                <w:t>www.sls-kunststoffprofile.de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FA8F74D" w14:textId="77777777" w:rsidR="00415846" w:rsidRPr="00AE2182" w:rsidRDefault="00415846" w:rsidP="00E6648F">
            <w:pPr>
              <w:ind w:left="0" w:right="-142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E2182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</w:tbl>
    <w:p w14:paraId="2C2393F2" w14:textId="77777777" w:rsidR="000143B4" w:rsidRPr="00441841" w:rsidRDefault="000143B4" w:rsidP="00415846">
      <w:pPr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41841" w:rsidSect="00D50970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5DB9"/>
    <w:multiLevelType w:val="hybridMultilevel"/>
    <w:tmpl w:val="BC2ED34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5365"/>
    <w:rsid w:val="00014058"/>
    <w:rsid w:val="000143B4"/>
    <w:rsid w:val="00015B82"/>
    <w:rsid w:val="00021327"/>
    <w:rsid w:val="00022547"/>
    <w:rsid w:val="0002418E"/>
    <w:rsid w:val="00032776"/>
    <w:rsid w:val="00032B4A"/>
    <w:rsid w:val="00034217"/>
    <w:rsid w:val="00034A26"/>
    <w:rsid w:val="00035041"/>
    <w:rsid w:val="00057C9A"/>
    <w:rsid w:val="00060041"/>
    <w:rsid w:val="00061DB5"/>
    <w:rsid w:val="00062AB7"/>
    <w:rsid w:val="000662B0"/>
    <w:rsid w:val="00070975"/>
    <w:rsid w:val="00072A94"/>
    <w:rsid w:val="00074FA8"/>
    <w:rsid w:val="000805DB"/>
    <w:rsid w:val="0008392F"/>
    <w:rsid w:val="00084CE6"/>
    <w:rsid w:val="00085A0E"/>
    <w:rsid w:val="00087D12"/>
    <w:rsid w:val="000B4A96"/>
    <w:rsid w:val="000B703C"/>
    <w:rsid w:val="000C0DBC"/>
    <w:rsid w:val="000C5AC2"/>
    <w:rsid w:val="000D0EF5"/>
    <w:rsid w:val="000D6F17"/>
    <w:rsid w:val="000E0FD0"/>
    <w:rsid w:val="000E3E93"/>
    <w:rsid w:val="000E5BD9"/>
    <w:rsid w:val="000F3AF6"/>
    <w:rsid w:val="00101291"/>
    <w:rsid w:val="00101427"/>
    <w:rsid w:val="0010563F"/>
    <w:rsid w:val="00107653"/>
    <w:rsid w:val="00114CB5"/>
    <w:rsid w:val="001278F4"/>
    <w:rsid w:val="0013019E"/>
    <w:rsid w:val="00137FBE"/>
    <w:rsid w:val="0014109E"/>
    <w:rsid w:val="001413C6"/>
    <w:rsid w:val="00141E44"/>
    <w:rsid w:val="00144528"/>
    <w:rsid w:val="00144891"/>
    <w:rsid w:val="00153A6F"/>
    <w:rsid w:val="001610AD"/>
    <w:rsid w:val="00161315"/>
    <w:rsid w:val="0016551E"/>
    <w:rsid w:val="001718BD"/>
    <w:rsid w:val="001769DE"/>
    <w:rsid w:val="0018761F"/>
    <w:rsid w:val="00190EAE"/>
    <w:rsid w:val="001929AC"/>
    <w:rsid w:val="0019751F"/>
    <w:rsid w:val="00197A58"/>
    <w:rsid w:val="001A0871"/>
    <w:rsid w:val="001A6DAF"/>
    <w:rsid w:val="001B25C2"/>
    <w:rsid w:val="001B2A51"/>
    <w:rsid w:val="001B52AA"/>
    <w:rsid w:val="001B6A97"/>
    <w:rsid w:val="001C6B19"/>
    <w:rsid w:val="001D0318"/>
    <w:rsid w:val="001D3DAB"/>
    <w:rsid w:val="001E5A67"/>
    <w:rsid w:val="001E7BB2"/>
    <w:rsid w:val="001F44C8"/>
    <w:rsid w:val="001F6996"/>
    <w:rsid w:val="001F7281"/>
    <w:rsid w:val="00200AB7"/>
    <w:rsid w:val="00201ABA"/>
    <w:rsid w:val="00214FAC"/>
    <w:rsid w:val="00220386"/>
    <w:rsid w:val="002235A6"/>
    <w:rsid w:val="00223CD8"/>
    <w:rsid w:val="00224C1B"/>
    <w:rsid w:val="00226A7A"/>
    <w:rsid w:val="00234415"/>
    <w:rsid w:val="0023709D"/>
    <w:rsid w:val="002414E5"/>
    <w:rsid w:val="00244D11"/>
    <w:rsid w:val="00245FA2"/>
    <w:rsid w:val="002571F5"/>
    <w:rsid w:val="00266527"/>
    <w:rsid w:val="00267D49"/>
    <w:rsid w:val="002711CD"/>
    <w:rsid w:val="00275BC8"/>
    <w:rsid w:val="00276A8B"/>
    <w:rsid w:val="002852AF"/>
    <w:rsid w:val="002922C9"/>
    <w:rsid w:val="00292B0D"/>
    <w:rsid w:val="002A07BC"/>
    <w:rsid w:val="002A5527"/>
    <w:rsid w:val="002B33F4"/>
    <w:rsid w:val="002B44B7"/>
    <w:rsid w:val="002B5F33"/>
    <w:rsid w:val="002B669A"/>
    <w:rsid w:val="002C1CF9"/>
    <w:rsid w:val="002C33B1"/>
    <w:rsid w:val="002D26AB"/>
    <w:rsid w:val="003103FB"/>
    <w:rsid w:val="003149EE"/>
    <w:rsid w:val="00321F22"/>
    <w:rsid w:val="00325AEB"/>
    <w:rsid w:val="0033297D"/>
    <w:rsid w:val="0033331C"/>
    <w:rsid w:val="00334BD7"/>
    <w:rsid w:val="003363F8"/>
    <w:rsid w:val="00343E7E"/>
    <w:rsid w:val="003600CB"/>
    <w:rsid w:val="00363E57"/>
    <w:rsid w:val="00365238"/>
    <w:rsid w:val="00370A6F"/>
    <w:rsid w:val="00375C29"/>
    <w:rsid w:val="00382E1E"/>
    <w:rsid w:val="0039371B"/>
    <w:rsid w:val="003A0D50"/>
    <w:rsid w:val="003A7E58"/>
    <w:rsid w:val="003B1CD7"/>
    <w:rsid w:val="003B20DF"/>
    <w:rsid w:val="003D40F0"/>
    <w:rsid w:val="003E1CA1"/>
    <w:rsid w:val="003F2125"/>
    <w:rsid w:val="003F7DED"/>
    <w:rsid w:val="004015C2"/>
    <w:rsid w:val="004036C9"/>
    <w:rsid w:val="00406AF9"/>
    <w:rsid w:val="00412BCD"/>
    <w:rsid w:val="004130E8"/>
    <w:rsid w:val="00414605"/>
    <w:rsid w:val="004150E0"/>
    <w:rsid w:val="00415846"/>
    <w:rsid w:val="00416224"/>
    <w:rsid w:val="00426028"/>
    <w:rsid w:val="00434697"/>
    <w:rsid w:val="004404B0"/>
    <w:rsid w:val="00441841"/>
    <w:rsid w:val="00441BB0"/>
    <w:rsid w:val="00445084"/>
    <w:rsid w:val="00446D69"/>
    <w:rsid w:val="00451EEE"/>
    <w:rsid w:val="00452117"/>
    <w:rsid w:val="00457649"/>
    <w:rsid w:val="00470A9C"/>
    <w:rsid w:val="00472D42"/>
    <w:rsid w:val="00477938"/>
    <w:rsid w:val="00482100"/>
    <w:rsid w:val="00482EA3"/>
    <w:rsid w:val="00486E7E"/>
    <w:rsid w:val="00490A6F"/>
    <w:rsid w:val="00490E86"/>
    <w:rsid w:val="004B4785"/>
    <w:rsid w:val="004C41CF"/>
    <w:rsid w:val="004D0F79"/>
    <w:rsid w:val="004D5DD9"/>
    <w:rsid w:val="004E26BC"/>
    <w:rsid w:val="004E5364"/>
    <w:rsid w:val="004E56BA"/>
    <w:rsid w:val="004E62A5"/>
    <w:rsid w:val="004F73CB"/>
    <w:rsid w:val="004F79D7"/>
    <w:rsid w:val="00501803"/>
    <w:rsid w:val="00501B17"/>
    <w:rsid w:val="00516380"/>
    <w:rsid w:val="005268DE"/>
    <w:rsid w:val="0053513E"/>
    <w:rsid w:val="0054329A"/>
    <w:rsid w:val="00544822"/>
    <w:rsid w:val="00546A4B"/>
    <w:rsid w:val="00547491"/>
    <w:rsid w:val="00560FFA"/>
    <w:rsid w:val="00562BB5"/>
    <w:rsid w:val="005674E7"/>
    <w:rsid w:val="00570587"/>
    <w:rsid w:val="005745AD"/>
    <w:rsid w:val="005964A6"/>
    <w:rsid w:val="005B4125"/>
    <w:rsid w:val="005B45E8"/>
    <w:rsid w:val="005B4767"/>
    <w:rsid w:val="005C5E50"/>
    <w:rsid w:val="005D7516"/>
    <w:rsid w:val="005E3863"/>
    <w:rsid w:val="005E6336"/>
    <w:rsid w:val="005E7793"/>
    <w:rsid w:val="005F02BA"/>
    <w:rsid w:val="005F1C7A"/>
    <w:rsid w:val="00601445"/>
    <w:rsid w:val="006020BA"/>
    <w:rsid w:val="00602256"/>
    <w:rsid w:val="00612C84"/>
    <w:rsid w:val="00620FD6"/>
    <w:rsid w:val="00642CE1"/>
    <w:rsid w:val="00647CC9"/>
    <w:rsid w:val="0065667D"/>
    <w:rsid w:val="00660F12"/>
    <w:rsid w:val="00662310"/>
    <w:rsid w:val="00663CA8"/>
    <w:rsid w:val="006656A5"/>
    <w:rsid w:val="00665A7B"/>
    <w:rsid w:val="006740EA"/>
    <w:rsid w:val="00680814"/>
    <w:rsid w:val="006877B8"/>
    <w:rsid w:val="006A5C98"/>
    <w:rsid w:val="006B109E"/>
    <w:rsid w:val="006B27BA"/>
    <w:rsid w:val="006C01B0"/>
    <w:rsid w:val="006C329B"/>
    <w:rsid w:val="006D0017"/>
    <w:rsid w:val="006D2E09"/>
    <w:rsid w:val="006E5AAC"/>
    <w:rsid w:val="006F775E"/>
    <w:rsid w:val="00701383"/>
    <w:rsid w:val="007068A2"/>
    <w:rsid w:val="00710327"/>
    <w:rsid w:val="007114C5"/>
    <w:rsid w:val="00712857"/>
    <w:rsid w:val="0071491F"/>
    <w:rsid w:val="00731666"/>
    <w:rsid w:val="00732EDE"/>
    <w:rsid w:val="00732F01"/>
    <w:rsid w:val="00735A06"/>
    <w:rsid w:val="007373A8"/>
    <w:rsid w:val="00746666"/>
    <w:rsid w:val="0076054B"/>
    <w:rsid w:val="00773256"/>
    <w:rsid w:val="00777BE6"/>
    <w:rsid w:val="00785C94"/>
    <w:rsid w:val="00794F9E"/>
    <w:rsid w:val="00796FB1"/>
    <w:rsid w:val="00797421"/>
    <w:rsid w:val="007A061F"/>
    <w:rsid w:val="007A4798"/>
    <w:rsid w:val="007A5746"/>
    <w:rsid w:val="007A6ED5"/>
    <w:rsid w:val="007B13C7"/>
    <w:rsid w:val="007B2BA3"/>
    <w:rsid w:val="007B5E82"/>
    <w:rsid w:val="007C05B2"/>
    <w:rsid w:val="007C48C9"/>
    <w:rsid w:val="007C5B23"/>
    <w:rsid w:val="007D4425"/>
    <w:rsid w:val="007D4BDE"/>
    <w:rsid w:val="007D543D"/>
    <w:rsid w:val="007E49DB"/>
    <w:rsid w:val="007F4510"/>
    <w:rsid w:val="007F7D2E"/>
    <w:rsid w:val="00817A2C"/>
    <w:rsid w:val="00826AC5"/>
    <w:rsid w:val="00830E9D"/>
    <w:rsid w:val="00833933"/>
    <w:rsid w:val="008402F0"/>
    <w:rsid w:val="00842CC8"/>
    <w:rsid w:val="00843FF7"/>
    <w:rsid w:val="0084584D"/>
    <w:rsid w:val="0084610E"/>
    <w:rsid w:val="00852292"/>
    <w:rsid w:val="008627BB"/>
    <w:rsid w:val="008633F2"/>
    <w:rsid w:val="008643A4"/>
    <w:rsid w:val="0088012D"/>
    <w:rsid w:val="008807A1"/>
    <w:rsid w:val="008948AC"/>
    <w:rsid w:val="00897427"/>
    <w:rsid w:val="00897560"/>
    <w:rsid w:val="008B2AF5"/>
    <w:rsid w:val="008C0E58"/>
    <w:rsid w:val="008C2C97"/>
    <w:rsid w:val="008C3DE7"/>
    <w:rsid w:val="008C4CA8"/>
    <w:rsid w:val="008C55B9"/>
    <w:rsid w:val="008C7004"/>
    <w:rsid w:val="008D37AC"/>
    <w:rsid w:val="008D4843"/>
    <w:rsid w:val="008E4550"/>
    <w:rsid w:val="008E4F93"/>
    <w:rsid w:val="008E76EE"/>
    <w:rsid w:val="009034B3"/>
    <w:rsid w:val="00912E1F"/>
    <w:rsid w:val="00921755"/>
    <w:rsid w:val="00927BCA"/>
    <w:rsid w:val="009306B3"/>
    <w:rsid w:val="009322A8"/>
    <w:rsid w:val="009406A7"/>
    <w:rsid w:val="00940BAF"/>
    <w:rsid w:val="009450B0"/>
    <w:rsid w:val="00952B77"/>
    <w:rsid w:val="00955A7D"/>
    <w:rsid w:val="00960153"/>
    <w:rsid w:val="00972399"/>
    <w:rsid w:val="00974C07"/>
    <w:rsid w:val="00982C20"/>
    <w:rsid w:val="00985501"/>
    <w:rsid w:val="00986274"/>
    <w:rsid w:val="0098728E"/>
    <w:rsid w:val="00987BD4"/>
    <w:rsid w:val="00990932"/>
    <w:rsid w:val="00990969"/>
    <w:rsid w:val="0099125A"/>
    <w:rsid w:val="009933D2"/>
    <w:rsid w:val="00997632"/>
    <w:rsid w:val="009A1E7E"/>
    <w:rsid w:val="009A24E7"/>
    <w:rsid w:val="009A4A0C"/>
    <w:rsid w:val="009B62A7"/>
    <w:rsid w:val="009D1FD1"/>
    <w:rsid w:val="009D29B0"/>
    <w:rsid w:val="009D3B1B"/>
    <w:rsid w:val="009D5AC7"/>
    <w:rsid w:val="009D6A85"/>
    <w:rsid w:val="009E274E"/>
    <w:rsid w:val="009F6484"/>
    <w:rsid w:val="00A00347"/>
    <w:rsid w:val="00A055F5"/>
    <w:rsid w:val="00A10133"/>
    <w:rsid w:val="00A113E9"/>
    <w:rsid w:val="00A15041"/>
    <w:rsid w:val="00A153A9"/>
    <w:rsid w:val="00A31C58"/>
    <w:rsid w:val="00A35C92"/>
    <w:rsid w:val="00A41924"/>
    <w:rsid w:val="00A44A7C"/>
    <w:rsid w:val="00A60118"/>
    <w:rsid w:val="00A668B0"/>
    <w:rsid w:val="00A71588"/>
    <w:rsid w:val="00A7479B"/>
    <w:rsid w:val="00A82EA3"/>
    <w:rsid w:val="00AA015B"/>
    <w:rsid w:val="00AA6EC7"/>
    <w:rsid w:val="00AB0C91"/>
    <w:rsid w:val="00AB56CB"/>
    <w:rsid w:val="00AB5C8D"/>
    <w:rsid w:val="00AC70C5"/>
    <w:rsid w:val="00AD488F"/>
    <w:rsid w:val="00AE2182"/>
    <w:rsid w:val="00AE27EC"/>
    <w:rsid w:val="00AE3DBC"/>
    <w:rsid w:val="00AF7AD1"/>
    <w:rsid w:val="00AF7D3F"/>
    <w:rsid w:val="00B040BE"/>
    <w:rsid w:val="00B16671"/>
    <w:rsid w:val="00B30B0C"/>
    <w:rsid w:val="00B3512C"/>
    <w:rsid w:val="00B3579C"/>
    <w:rsid w:val="00B44B7A"/>
    <w:rsid w:val="00B507D6"/>
    <w:rsid w:val="00B550FE"/>
    <w:rsid w:val="00B552E3"/>
    <w:rsid w:val="00B560F4"/>
    <w:rsid w:val="00B815D9"/>
    <w:rsid w:val="00B817AA"/>
    <w:rsid w:val="00B94359"/>
    <w:rsid w:val="00B97D3A"/>
    <w:rsid w:val="00BA12EA"/>
    <w:rsid w:val="00BA60ED"/>
    <w:rsid w:val="00BA7D19"/>
    <w:rsid w:val="00BB1576"/>
    <w:rsid w:val="00BB2143"/>
    <w:rsid w:val="00BB4893"/>
    <w:rsid w:val="00BB6D56"/>
    <w:rsid w:val="00BB78D7"/>
    <w:rsid w:val="00BC2280"/>
    <w:rsid w:val="00BC41BD"/>
    <w:rsid w:val="00BC506D"/>
    <w:rsid w:val="00BF0BBA"/>
    <w:rsid w:val="00BF1976"/>
    <w:rsid w:val="00BF19F0"/>
    <w:rsid w:val="00BF232E"/>
    <w:rsid w:val="00BF2578"/>
    <w:rsid w:val="00BF2FB1"/>
    <w:rsid w:val="00BF632D"/>
    <w:rsid w:val="00C04F27"/>
    <w:rsid w:val="00C07E3E"/>
    <w:rsid w:val="00C10758"/>
    <w:rsid w:val="00C10D55"/>
    <w:rsid w:val="00C12299"/>
    <w:rsid w:val="00C12CE9"/>
    <w:rsid w:val="00C12DBF"/>
    <w:rsid w:val="00C15EC4"/>
    <w:rsid w:val="00C17E9A"/>
    <w:rsid w:val="00C20445"/>
    <w:rsid w:val="00C21CD9"/>
    <w:rsid w:val="00C258FE"/>
    <w:rsid w:val="00C35A4C"/>
    <w:rsid w:val="00C427E2"/>
    <w:rsid w:val="00C45039"/>
    <w:rsid w:val="00C63BFE"/>
    <w:rsid w:val="00C65022"/>
    <w:rsid w:val="00C66A8C"/>
    <w:rsid w:val="00C7442E"/>
    <w:rsid w:val="00C74D62"/>
    <w:rsid w:val="00C77688"/>
    <w:rsid w:val="00C80250"/>
    <w:rsid w:val="00C8471B"/>
    <w:rsid w:val="00C928B4"/>
    <w:rsid w:val="00C940EB"/>
    <w:rsid w:val="00C97CB1"/>
    <w:rsid w:val="00CA4764"/>
    <w:rsid w:val="00CB67EB"/>
    <w:rsid w:val="00CB770F"/>
    <w:rsid w:val="00CB7AA6"/>
    <w:rsid w:val="00CD1C55"/>
    <w:rsid w:val="00CD2125"/>
    <w:rsid w:val="00CD63FB"/>
    <w:rsid w:val="00CD6C2D"/>
    <w:rsid w:val="00CE175F"/>
    <w:rsid w:val="00CE18B4"/>
    <w:rsid w:val="00CE3436"/>
    <w:rsid w:val="00CE44E0"/>
    <w:rsid w:val="00CE5345"/>
    <w:rsid w:val="00CF2545"/>
    <w:rsid w:val="00CF4694"/>
    <w:rsid w:val="00CF75B5"/>
    <w:rsid w:val="00D03F77"/>
    <w:rsid w:val="00D17716"/>
    <w:rsid w:val="00D179B0"/>
    <w:rsid w:val="00D17D2D"/>
    <w:rsid w:val="00D20777"/>
    <w:rsid w:val="00D22D2E"/>
    <w:rsid w:val="00D260ED"/>
    <w:rsid w:val="00D272DC"/>
    <w:rsid w:val="00D318E7"/>
    <w:rsid w:val="00D31CA8"/>
    <w:rsid w:val="00D32149"/>
    <w:rsid w:val="00D334A7"/>
    <w:rsid w:val="00D378E7"/>
    <w:rsid w:val="00D50970"/>
    <w:rsid w:val="00D52C79"/>
    <w:rsid w:val="00D60F94"/>
    <w:rsid w:val="00D65FC8"/>
    <w:rsid w:val="00D66B85"/>
    <w:rsid w:val="00D672F2"/>
    <w:rsid w:val="00D87C0B"/>
    <w:rsid w:val="00D9090E"/>
    <w:rsid w:val="00D91721"/>
    <w:rsid w:val="00D94A85"/>
    <w:rsid w:val="00D94C86"/>
    <w:rsid w:val="00D970D6"/>
    <w:rsid w:val="00DA0AF2"/>
    <w:rsid w:val="00DA4FD6"/>
    <w:rsid w:val="00DA5677"/>
    <w:rsid w:val="00DB398D"/>
    <w:rsid w:val="00DC16E0"/>
    <w:rsid w:val="00DC2A2F"/>
    <w:rsid w:val="00DC5188"/>
    <w:rsid w:val="00DC566F"/>
    <w:rsid w:val="00DC5A31"/>
    <w:rsid w:val="00DC7428"/>
    <w:rsid w:val="00DD47AD"/>
    <w:rsid w:val="00DF55A4"/>
    <w:rsid w:val="00DF65DB"/>
    <w:rsid w:val="00DF6870"/>
    <w:rsid w:val="00E0004E"/>
    <w:rsid w:val="00E01CC9"/>
    <w:rsid w:val="00E121C5"/>
    <w:rsid w:val="00E20526"/>
    <w:rsid w:val="00E249BF"/>
    <w:rsid w:val="00E343EA"/>
    <w:rsid w:val="00E3539E"/>
    <w:rsid w:val="00E35C9E"/>
    <w:rsid w:val="00E46FD7"/>
    <w:rsid w:val="00E5159E"/>
    <w:rsid w:val="00E53280"/>
    <w:rsid w:val="00E539B7"/>
    <w:rsid w:val="00E60557"/>
    <w:rsid w:val="00E654B3"/>
    <w:rsid w:val="00E6648F"/>
    <w:rsid w:val="00E6741F"/>
    <w:rsid w:val="00E777D7"/>
    <w:rsid w:val="00EA24E1"/>
    <w:rsid w:val="00EA3120"/>
    <w:rsid w:val="00EA75F3"/>
    <w:rsid w:val="00EB473A"/>
    <w:rsid w:val="00EC4435"/>
    <w:rsid w:val="00EC66DD"/>
    <w:rsid w:val="00EE027B"/>
    <w:rsid w:val="00EE25DC"/>
    <w:rsid w:val="00EE30C8"/>
    <w:rsid w:val="00EF1C9B"/>
    <w:rsid w:val="00EF3DAE"/>
    <w:rsid w:val="00EF4753"/>
    <w:rsid w:val="00F07D27"/>
    <w:rsid w:val="00F13405"/>
    <w:rsid w:val="00F20A3E"/>
    <w:rsid w:val="00F24B27"/>
    <w:rsid w:val="00F255DC"/>
    <w:rsid w:val="00F30129"/>
    <w:rsid w:val="00F34A16"/>
    <w:rsid w:val="00F41497"/>
    <w:rsid w:val="00F54DC2"/>
    <w:rsid w:val="00F57ED9"/>
    <w:rsid w:val="00F64E18"/>
    <w:rsid w:val="00F67D16"/>
    <w:rsid w:val="00F71C0A"/>
    <w:rsid w:val="00F77C6B"/>
    <w:rsid w:val="00F91F97"/>
    <w:rsid w:val="00FA6A38"/>
    <w:rsid w:val="00FB24B3"/>
    <w:rsid w:val="00FB37CD"/>
    <w:rsid w:val="00FB401C"/>
    <w:rsid w:val="00FB7719"/>
    <w:rsid w:val="00FC5723"/>
    <w:rsid w:val="00FD16ED"/>
    <w:rsid w:val="00FE3762"/>
    <w:rsid w:val="00FE4079"/>
    <w:rsid w:val="00FE7955"/>
    <w:rsid w:val="00FF0BBB"/>
    <w:rsid w:val="00FF6C4E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10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A">
    <w:name w:val="Text A"/>
    <w:rsid w:val="00863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styleId="StandardWeb">
    <w:name w:val="Normal (Web)"/>
    <w:basedOn w:val="Standard"/>
    <w:uiPriority w:val="99"/>
    <w:semiHidden/>
    <w:unhideWhenUsed/>
    <w:rsid w:val="008C3DE7"/>
    <w:pPr>
      <w:overflowPunct/>
      <w:autoSpaceDE/>
      <w:autoSpaceDN/>
      <w:adjustRightInd/>
      <w:spacing w:before="100" w:beforeAutospacing="1" w:after="100" w:afterAutospacing="1"/>
      <w:ind w:left="0"/>
      <w:textAlignment w:val="auto"/>
    </w:pPr>
    <w:rPr>
      <w:rFonts w:ascii="Times New Roman" w:hAnsi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s-kunststoffprofile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sls-kunststoffprofil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C9527-F56F-45F3-BE95-623FFFED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4738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5480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gisela</dc:creator>
  <cp:keywords/>
  <cp:lastModifiedBy>Kerstin Koch</cp:lastModifiedBy>
  <cp:revision>31</cp:revision>
  <cp:lastPrinted>2020-10-13T09:28:00Z</cp:lastPrinted>
  <dcterms:created xsi:type="dcterms:W3CDTF">2021-02-01T16:03:00Z</dcterms:created>
  <dcterms:modified xsi:type="dcterms:W3CDTF">2021-02-23T13:56:00Z</dcterms:modified>
</cp:coreProperties>
</file>