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AB522D" w14:textId="1EC4E612" w:rsidR="00BF150D" w:rsidRPr="00A13576" w:rsidRDefault="00B610D1">
      <w:pPr>
        <w:pBdr>
          <w:bottom w:val="single" w:sz="4" w:space="1" w:color="000000"/>
        </w:pBdr>
        <w:tabs>
          <w:tab w:val="right" w:pos="8222"/>
        </w:tabs>
        <w:ind w:left="0" w:right="-568"/>
        <w:jc w:val="both"/>
        <w:rPr>
          <w:rFonts w:ascii="Calibri" w:hAnsi="Calibri"/>
          <w:color w:val="000000"/>
          <w:spacing w:val="0"/>
          <w:sz w:val="36"/>
          <w:szCs w:val="36"/>
        </w:rPr>
      </w:pPr>
      <w:r w:rsidRPr="00A13576">
        <w:rPr>
          <w:noProof/>
          <w:sz w:val="36"/>
          <w:szCs w:val="36"/>
          <w:lang w:eastAsia="de-DE"/>
        </w:rPr>
        <w:drawing>
          <wp:anchor distT="0" distB="0" distL="114300" distR="114300" simplePos="0" relativeHeight="251657728" behindDoc="0" locked="0" layoutInCell="1" allowOverlap="1" wp14:anchorId="4A026CC6" wp14:editId="7CF359B1">
            <wp:simplePos x="0" y="0"/>
            <wp:positionH relativeFrom="page">
              <wp:posOffset>5492750</wp:posOffset>
            </wp:positionH>
            <wp:positionV relativeFrom="paragraph">
              <wp:posOffset>-622300</wp:posOffset>
            </wp:positionV>
            <wp:extent cx="1839595" cy="723265"/>
            <wp:effectExtent l="0" t="0" r="0" b="0"/>
            <wp:wrapNone/>
            <wp:docPr id="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95" cy="72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150D" w:rsidRPr="00A13576">
        <w:rPr>
          <w:rFonts w:ascii="Calibri" w:hAnsi="Calibri"/>
          <w:color w:val="000000"/>
          <w:spacing w:val="0"/>
          <w:sz w:val="36"/>
          <w:szCs w:val="36"/>
        </w:rPr>
        <w:t>PRESSE-INFORMATION</w:t>
      </w:r>
    </w:p>
    <w:p w14:paraId="177C468A" w14:textId="77777777" w:rsidR="00BF150D" w:rsidRPr="00010104" w:rsidRDefault="00BF150D">
      <w:pPr>
        <w:ind w:left="0"/>
        <w:jc w:val="both"/>
        <w:rPr>
          <w:rFonts w:ascii="Calibri" w:hAnsi="Calibri"/>
          <w:b/>
          <w:color w:val="000000"/>
          <w:spacing w:val="0"/>
        </w:rPr>
      </w:pPr>
    </w:p>
    <w:p w14:paraId="15AAECD5" w14:textId="77777777" w:rsidR="00BF150D" w:rsidRPr="00010104" w:rsidRDefault="00BF150D">
      <w:pPr>
        <w:ind w:left="0"/>
        <w:jc w:val="both"/>
        <w:rPr>
          <w:rFonts w:ascii="Calibri" w:hAnsi="Calibri"/>
          <w:b/>
          <w:color w:val="000000"/>
          <w:spacing w:val="0"/>
        </w:rPr>
      </w:pPr>
    </w:p>
    <w:p w14:paraId="594C72E8" w14:textId="77777777" w:rsidR="00BF150D" w:rsidRPr="00010104" w:rsidRDefault="00BF150D">
      <w:pPr>
        <w:ind w:left="0"/>
        <w:jc w:val="both"/>
        <w:rPr>
          <w:rFonts w:ascii="Calibri" w:hAnsi="Calibri"/>
          <w:b/>
          <w:color w:val="000000"/>
          <w:spacing w:val="0"/>
        </w:rPr>
      </w:pPr>
    </w:p>
    <w:p w14:paraId="1E7A6032" w14:textId="597D91F3" w:rsidR="009F2F1A" w:rsidRPr="009F2F1A" w:rsidRDefault="006A0615" w:rsidP="009F2F1A">
      <w:pPr>
        <w:tabs>
          <w:tab w:val="right" w:pos="7503"/>
        </w:tabs>
        <w:ind w:left="0"/>
        <w:jc w:val="both"/>
        <w:outlineLvl w:val="0"/>
        <w:rPr>
          <w:rFonts w:ascii="Calibri" w:hAnsi="Calibri"/>
          <w:i/>
          <w:spacing w:val="0"/>
        </w:rPr>
      </w:pPr>
      <w:r w:rsidRPr="0062024A">
        <w:rPr>
          <w:rFonts w:ascii="Calibri" w:hAnsi="Calibri"/>
          <w:i/>
          <w:spacing w:val="0"/>
        </w:rPr>
        <w:t>Unternehmensmeldung</w:t>
      </w:r>
      <w:r>
        <w:rPr>
          <w:rFonts w:ascii="Calibri" w:hAnsi="Calibri"/>
          <w:i/>
          <w:spacing w:val="0"/>
        </w:rPr>
        <w:t>/</w:t>
      </w:r>
      <w:r w:rsidRPr="00603282">
        <w:rPr>
          <w:rFonts w:ascii="Calibri" w:hAnsi="Calibri"/>
          <w:i/>
          <w:spacing w:val="0"/>
        </w:rPr>
        <w:t xml:space="preserve"> </w:t>
      </w:r>
      <w:r w:rsidR="00603282" w:rsidRPr="00603282">
        <w:rPr>
          <w:rFonts w:ascii="Calibri" w:hAnsi="Calibri"/>
          <w:i/>
          <w:spacing w:val="0"/>
        </w:rPr>
        <w:t>Profilsysteme/ Lineartechnik</w:t>
      </w:r>
      <w:r w:rsidR="00603282">
        <w:rPr>
          <w:rFonts w:ascii="Calibri" w:hAnsi="Calibri"/>
          <w:i/>
          <w:spacing w:val="0"/>
        </w:rPr>
        <w:t xml:space="preserve">/ </w:t>
      </w:r>
      <w:r w:rsidR="00E15891" w:rsidRPr="00C0438B">
        <w:rPr>
          <w:rFonts w:ascii="Calibri" w:hAnsi="Calibri"/>
          <w:i/>
          <w:spacing w:val="0"/>
        </w:rPr>
        <w:t>Arbeitsplatzsystem</w:t>
      </w:r>
      <w:r w:rsidR="00E15891">
        <w:rPr>
          <w:rFonts w:ascii="Calibri" w:hAnsi="Calibri"/>
          <w:i/>
          <w:spacing w:val="0"/>
        </w:rPr>
        <w:t>e/</w:t>
      </w:r>
      <w:r w:rsidR="00E15891" w:rsidRPr="0049181C">
        <w:rPr>
          <w:rFonts w:ascii="Calibri" w:hAnsi="Calibri"/>
          <w:i/>
          <w:spacing w:val="0"/>
        </w:rPr>
        <w:t xml:space="preserve"> </w:t>
      </w:r>
      <w:r w:rsidR="00E15891">
        <w:rPr>
          <w:rFonts w:ascii="Calibri" w:hAnsi="Calibri"/>
          <w:i/>
          <w:spacing w:val="0"/>
        </w:rPr>
        <w:t>Betriebsausstattung</w:t>
      </w:r>
      <w:r w:rsidR="00E15891" w:rsidRPr="0049181C">
        <w:rPr>
          <w:rFonts w:ascii="Calibri" w:hAnsi="Calibri"/>
          <w:i/>
          <w:spacing w:val="0"/>
        </w:rPr>
        <w:t xml:space="preserve">/ </w:t>
      </w:r>
      <w:r w:rsidR="009F2F1A" w:rsidRPr="009F2F1A">
        <w:rPr>
          <w:rFonts w:ascii="Calibri" w:hAnsi="Calibri"/>
          <w:i/>
          <w:spacing w:val="0"/>
        </w:rPr>
        <w:t xml:space="preserve">Arbeitsschutz- u. </w:t>
      </w:r>
      <w:r w:rsidR="009F2F1A">
        <w:rPr>
          <w:rFonts w:ascii="Calibri" w:hAnsi="Calibri"/>
          <w:i/>
          <w:spacing w:val="0"/>
        </w:rPr>
        <w:t>Arbeits</w:t>
      </w:r>
      <w:r w:rsidR="009F2F1A" w:rsidRPr="009F2F1A">
        <w:rPr>
          <w:rFonts w:ascii="Calibri" w:hAnsi="Calibri"/>
          <w:i/>
          <w:spacing w:val="0"/>
        </w:rPr>
        <w:t>sicherheit</w:t>
      </w:r>
      <w:r w:rsidR="009F2F1A">
        <w:rPr>
          <w:rFonts w:ascii="Calibri" w:hAnsi="Calibri"/>
          <w:i/>
          <w:spacing w:val="0"/>
        </w:rPr>
        <w:t>/</w:t>
      </w:r>
      <w:r w:rsidR="009F2F1A" w:rsidRPr="0049181C">
        <w:rPr>
          <w:rFonts w:ascii="Calibri" w:hAnsi="Calibri"/>
          <w:i/>
          <w:spacing w:val="0"/>
        </w:rPr>
        <w:t xml:space="preserve"> </w:t>
      </w:r>
      <w:r w:rsidR="00E15891" w:rsidRPr="0049181C">
        <w:rPr>
          <w:rFonts w:ascii="Calibri" w:hAnsi="Calibri"/>
          <w:i/>
          <w:spacing w:val="0"/>
        </w:rPr>
        <w:t xml:space="preserve">Materialfluss/ </w:t>
      </w:r>
      <w:r w:rsidR="000E7317" w:rsidRPr="00E138D8">
        <w:rPr>
          <w:rFonts w:ascii="Calibri" w:hAnsi="Calibri"/>
          <w:i/>
          <w:spacing w:val="0"/>
        </w:rPr>
        <w:t>Fördertechnik/</w:t>
      </w:r>
      <w:r w:rsidR="000E7317" w:rsidRPr="00C0438B">
        <w:rPr>
          <w:rFonts w:ascii="Calibri" w:hAnsi="Calibri"/>
          <w:i/>
          <w:spacing w:val="0"/>
        </w:rPr>
        <w:t xml:space="preserve"> </w:t>
      </w:r>
      <w:r w:rsidR="00E15891" w:rsidRPr="00C0438B">
        <w:rPr>
          <w:rFonts w:ascii="Calibri" w:hAnsi="Calibri"/>
          <w:i/>
          <w:spacing w:val="0"/>
        </w:rPr>
        <w:t>Montage</w:t>
      </w:r>
      <w:r w:rsidR="009F2F1A">
        <w:rPr>
          <w:rFonts w:ascii="Calibri" w:hAnsi="Calibri"/>
          <w:i/>
          <w:spacing w:val="0"/>
        </w:rPr>
        <w:t>technik</w:t>
      </w:r>
      <w:r w:rsidR="000E7317">
        <w:rPr>
          <w:rFonts w:ascii="Calibri" w:hAnsi="Calibri"/>
          <w:i/>
          <w:spacing w:val="0"/>
        </w:rPr>
        <w:t xml:space="preserve">/ </w:t>
      </w:r>
      <w:r w:rsidR="009E10E4">
        <w:rPr>
          <w:rFonts w:ascii="Calibri" w:hAnsi="Calibri"/>
          <w:i/>
          <w:spacing w:val="0"/>
        </w:rPr>
        <w:t>Handhabungstechnik</w:t>
      </w:r>
      <w:r w:rsidR="009F2F1A">
        <w:rPr>
          <w:rFonts w:ascii="Calibri" w:hAnsi="Calibri"/>
          <w:i/>
          <w:spacing w:val="0"/>
        </w:rPr>
        <w:t>/ Automatisierung</w:t>
      </w:r>
      <w:r w:rsidR="009F2F1A" w:rsidRPr="00C0438B">
        <w:rPr>
          <w:rFonts w:ascii="Calibri" w:hAnsi="Calibri"/>
          <w:i/>
          <w:spacing w:val="0"/>
        </w:rPr>
        <w:t xml:space="preserve">/ </w:t>
      </w:r>
      <w:r w:rsidR="009F2F1A" w:rsidRPr="00603282">
        <w:rPr>
          <w:rFonts w:ascii="Calibri" w:hAnsi="Calibri"/>
          <w:i/>
          <w:spacing w:val="0"/>
        </w:rPr>
        <w:t xml:space="preserve">Konstruktion und Entwicklung/ </w:t>
      </w:r>
      <w:r w:rsidR="009F2F1A" w:rsidRPr="009F2F1A">
        <w:rPr>
          <w:rFonts w:ascii="Calibri" w:hAnsi="Calibri"/>
          <w:i/>
          <w:spacing w:val="0"/>
        </w:rPr>
        <w:t>Verbindungstechnik</w:t>
      </w:r>
    </w:p>
    <w:p w14:paraId="3FC1D831" w14:textId="6C63679C" w:rsidR="00CA2098" w:rsidRDefault="00CA2098" w:rsidP="0073035C">
      <w:pPr>
        <w:tabs>
          <w:tab w:val="right" w:pos="7503"/>
        </w:tabs>
        <w:ind w:left="0"/>
        <w:jc w:val="both"/>
        <w:outlineLvl w:val="0"/>
        <w:rPr>
          <w:rFonts w:ascii="Calibri" w:hAnsi="Calibri"/>
          <w:i/>
          <w:spacing w:val="0"/>
        </w:rPr>
      </w:pPr>
    </w:p>
    <w:p w14:paraId="3C8ACAFA" w14:textId="77777777" w:rsidR="00F41CB2" w:rsidRPr="0073035C" w:rsidRDefault="00F41CB2" w:rsidP="0073035C">
      <w:pPr>
        <w:tabs>
          <w:tab w:val="right" w:pos="7503"/>
        </w:tabs>
        <w:ind w:left="0"/>
        <w:jc w:val="both"/>
        <w:outlineLvl w:val="0"/>
        <w:rPr>
          <w:rFonts w:ascii="Calibri" w:hAnsi="Calibri"/>
          <w:i/>
          <w:spacing w:val="0"/>
        </w:rPr>
      </w:pPr>
    </w:p>
    <w:p w14:paraId="59B9F85E" w14:textId="3FD07A80" w:rsidR="006A0615" w:rsidRPr="006A0615" w:rsidRDefault="006A0615" w:rsidP="009F2F1A">
      <w:pPr>
        <w:spacing w:line="360" w:lineRule="auto"/>
        <w:ind w:left="0"/>
        <w:jc w:val="both"/>
        <w:outlineLvl w:val="0"/>
        <w:rPr>
          <w:rFonts w:ascii="Calibri" w:hAnsi="Calibri" w:cs="Arial"/>
          <w:b/>
          <w:sz w:val="44"/>
          <w:szCs w:val="44"/>
        </w:rPr>
      </w:pPr>
      <w:bookmarkStart w:id="0" w:name="_Hlk31981231"/>
      <w:r w:rsidRPr="006A0615">
        <w:rPr>
          <w:rFonts w:ascii="Calibri" w:hAnsi="Calibri" w:cs="Arial"/>
          <w:b/>
          <w:sz w:val="44"/>
          <w:szCs w:val="44"/>
        </w:rPr>
        <w:t>Neuer MiniTec</w:t>
      </w:r>
      <w:r>
        <w:rPr>
          <w:rFonts w:ascii="Calibri" w:hAnsi="Calibri" w:cs="Arial"/>
          <w:b/>
          <w:sz w:val="44"/>
          <w:szCs w:val="44"/>
        </w:rPr>
        <w:t>-</w:t>
      </w:r>
      <w:r w:rsidRPr="006A0615">
        <w:rPr>
          <w:rFonts w:ascii="Calibri" w:hAnsi="Calibri" w:cs="Arial"/>
          <w:b/>
          <w:sz w:val="44"/>
          <w:szCs w:val="44"/>
        </w:rPr>
        <w:t>Vertriebspartner in Südafrika</w:t>
      </w:r>
    </w:p>
    <w:p w14:paraId="54B78401" w14:textId="579ED8FA" w:rsidR="006A0615" w:rsidRPr="006A0615" w:rsidRDefault="006A0615" w:rsidP="006A0615">
      <w:pPr>
        <w:spacing w:line="360" w:lineRule="auto"/>
        <w:ind w:left="0"/>
        <w:jc w:val="both"/>
        <w:rPr>
          <w:rFonts w:ascii="Calibri" w:hAnsi="Calibri" w:cs="Arial"/>
          <w:b/>
          <w:sz w:val="24"/>
          <w:szCs w:val="24"/>
        </w:rPr>
      </w:pPr>
      <w:r w:rsidRPr="006A0615">
        <w:rPr>
          <w:rFonts w:ascii="Calibri" w:hAnsi="Calibri" w:cs="Arial"/>
          <w:b/>
          <w:sz w:val="24"/>
          <w:szCs w:val="24"/>
        </w:rPr>
        <w:t xml:space="preserve">Die MiniTec GmbH &amp; Co. KG, internationaler Maschinen- und Anlagenbauer mit eigenem Profilsystem, hat mit DC Auto-Motion ab sofort einen weiteren Vertriebspartner in </w:t>
      </w:r>
      <w:r>
        <w:rPr>
          <w:rFonts w:ascii="Calibri" w:hAnsi="Calibri" w:cs="Arial"/>
          <w:b/>
          <w:sz w:val="24"/>
          <w:szCs w:val="24"/>
        </w:rPr>
        <w:t>Südafrika</w:t>
      </w:r>
      <w:r w:rsidRPr="006A0615">
        <w:rPr>
          <w:rFonts w:ascii="Calibri" w:hAnsi="Calibri" w:cs="Arial"/>
          <w:b/>
          <w:sz w:val="24"/>
          <w:szCs w:val="24"/>
        </w:rPr>
        <w:t>.</w:t>
      </w:r>
    </w:p>
    <w:p w14:paraId="2D87FB11" w14:textId="77777777" w:rsidR="006A0615" w:rsidRDefault="006A0615" w:rsidP="009F2F1A">
      <w:pPr>
        <w:spacing w:line="360" w:lineRule="auto"/>
        <w:ind w:left="0"/>
        <w:jc w:val="both"/>
        <w:rPr>
          <w:rFonts w:ascii="Calibri" w:hAnsi="Calibri" w:cs="Arial"/>
          <w:b/>
          <w:bCs/>
          <w:sz w:val="24"/>
          <w:szCs w:val="24"/>
        </w:rPr>
      </w:pPr>
    </w:p>
    <w:p w14:paraId="4C14E66F" w14:textId="38975000" w:rsidR="006A0615" w:rsidRPr="006A0615" w:rsidRDefault="00296581" w:rsidP="006A0615">
      <w:pPr>
        <w:spacing w:line="360" w:lineRule="auto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 w:rsidRPr="00296581">
        <w:rPr>
          <w:rFonts w:ascii="Calibri" w:hAnsi="Calibri" w:cs="Arial"/>
          <w:i/>
          <w:color w:val="000000"/>
          <w:sz w:val="22"/>
          <w:szCs w:val="22"/>
        </w:rPr>
        <w:t xml:space="preserve">Schönenberg-Kübelberg, </w:t>
      </w:r>
      <w:r w:rsidR="009F2F1A">
        <w:rPr>
          <w:rFonts w:ascii="Calibri" w:hAnsi="Calibri" w:cs="Arial"/>
          <w:i/>
          <w:color w:val="000000"/>
          <w:sz w:val="22"/>
          <w:szCs w:val="22"/>
        </w:rPr>
        <w:t>März</w:t>
      </w:r>
      <w:r w:rsidR="005022C6">
        <w:rPr>
          <w:rFonts w:ascii="Calibri" w:hAnsi="Calibri" w:cs="Arial"/>
          <w:i/>
          <w:color w:val="000000"/>
          <w:sz w:val="22"/>
          <w:szCs w:val="22"/>
        </w:rPr>
        <w:t xml:space="preserve"> 202</w:t>
      </w:r>
      <w:r w:rsidR="00D10EE2">
        <w:rPr>
          <w:rFonts w:ascii="Calibri" w:hAnsi="Calibri" w:cs="Arial"/>
          <w:i/>
          <w:color w:val="000000"/>
          <w:sz w:val="22"/>
          <w:szCs w:val="22"/>
        </w:rPr>
        <w:t>3</w:t>
      </w:r>
      <w:r w:rsidRPr="00296581">
        <w:rPr>
          <w:rFonts w:ascii="Calibri" w:hAnsi="Calibri" w:cs="Arial"/>
          <w:i/>
          <w:color w:val="000000"/>
          <w:sz w:val="22"/>
          <w:szCs w:val="22"/>
        </w:rPr>
        <w:t xml:space="preserve"> –</w:t>
      </w:r>
      <w:r w:rsidRPr="00296581">
        <w:rPr>
          <w:rFonts w:ascii="Calibri" w:hAnsi="Calibri" w:cs="Arial"/>
          <w:color w:val="000000"/>
          <w:sz w:val="22"/>
          <w:szCs w:val="22"/>
        </w:rPr>
        <w:t xml:space="preserve"> </w:t>
      </w:r>
      <w:bookmarkStart w:id="1" w:name="_Hlk101773279"/>
      <w:r w:rsidR="006A0615">
        <w:rPr>
          <w:rFonts w:ascii="Calibri" w:hAnsi="Calibri" w:cs="Arial"/>
          <w:color w:val="000000"/>
          <w:sz w:val="22"/>
          <w:szCs w:val="22"/>
        </w:rPr>
        <w:t xml:space="preserve">Das Unternehmen </w:t>
      </w:r>
      <w:r w:rsidR="006A0615" w:rsidRPr="006A0615">
        <w:rPr>
          <w:rFonts w:ascii="Calibri" w:hAnsi="Calibri" w:cs="Arial"/>
          <w:color w:val="000000"/>
          <w:sz w:val="22"/>
          <w:szCs w:val="22"/>
        </w:rPr>
        <w:t>DC Auto-Motion, ansässig in Germiston in der Nähe von Johannisburg, versorgt seit der Gründung im Jahre 2010 Industrieunternehmen unterschiedlichster Branchen in Süd</w:t>
      </w:r>
      <w:r w:rsidR="006A0615">
        <w:rPr>
          <w:rFonts w:ascii="Calibri" w:hAnsi="Calibri" w:cs="Arial"/>
          <w:color w:val="000000"/>
          <w:sz w:val="22"/>
          <w:szCs w:val="22"/>
        </w:rPr>
        <w:t>a</w:t>
      </w:r>
      <w:r w:rsidR="006A0615" w:rsidRPr="006A0615">
        <w:rPr>
          <w:rFonts w:ascii="Calibri" w:hAnsi="Calibri" w:cs="Arial"/>
          <w:color w:val="000000"/>
          <w:sz w:val="22"/>
          <w:szCs w:val="22"/>
        </w:rPr>
        <w:t>frika und generell auf dem afrikanischen Kontinent mit Komponenten aus den Bereichen Lineartechnik sowie Drehbewegungssteuerung. DC Auto-Motion ist Distributor verschiedener namhafter Hersteller und bietet ein umfassendes Know-how auf den genannten Gebieten. Neben der reinen Belieferung mit Produkten unterstützt das Unternehmen seine Kunden zunehmend auch mit maßgeschneiderten Lösungen.</w:t>
      </w:r>
      <w:r w:rsidR="006A0615">
        <w:rPr>
          <w:rFonts w:ascii="Calibri" w:hAnsi="Calibri" w:cs="Arial"/>
          <w:color w:val="000000"/>
          <w:sz w:val="22"/>
          <w:szCs w:val="22"/>
        </w:rPr>
        <w:t xml:space="preserve"> </w:t>
      </w:r>
      <w:r w:rsidR="006A0615" w:rsidRPr="00096D42">
        <w:rPr>
          <w:rFonts w:ascii="Calibri" w:hAnsi="Calibri" w:cs="Arial"/>
          <w:color w:val="000000"/>
          <w:sz w:val="22"/>
          <w:szCs w:val="22"/>
        </w:rPr>
        <w:t xml:space="preserve">Seit März 2023 ist DC Auto-Motion nun auch Vertriebspartner für den deutschen Hersteller MiniTec. </w:t>
      </w:r>
    </w:p>
    <w:p w14:paraId="1A8FD19D" w14:textId="77777777" w:rsidR="006A0615" w:rsidRPr="006A0615" w:rsidRDefault="006A0615" w:rsidP="006A0615">
      <w:pPr>
        <w:spacing w:line="360" w:lineRule="auto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 w:rsidRPr="006A0615">
        <w:rPr>
          <w:rFonts w:ascii="Calibri" w:hAnsi="Calibri" w:cs="Arial"/>
          <w:color w:val="000000"/>
          <w:sz w:val="22"/>
          <w:szCs w:val="22"/>
        </w:rPr>
        <w:t>Dave Cawood, Gründer und Managing Director bei DC Auto-Motion, zeigt sich überaus erfreut über die neue Partnerschaft: „Der MiniTec-Profilbaukasten und sein vielfältiges Zubehör ergänzen unser Produktportfolio auf ideale Weise. Zudem können wir für unsere Kunden damit auch komplette schlüsselfertige Automatisierungsprojekte realisieren.“</w:t>
      </w:r>
    </w:p>
    <w:p w14:paraId="2967CBBF" w14:textId="77777777" w:rsidR="006A0615" w:rsidRDefault="006A0615" w:rsidP="006A0615">
      <w:pPr>
        <w:spacing w:line="360" w:lineRule="auto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 w:rsidRPr="006A0615">
        <w:rPr>
          <w:rFonts w:ascii="Calibri" w:hAnsi="Calibri" w:cs="Arial"/>
          <w:color w:val="000000"/>
          <w:sz w:val="22"/>
          <w:szCs w:val="22"/>
        </w:rPr>
        <w:t>MiniTec-Vertriebsleiter Benjamin Renno äußert sich ähnlich positiv: „Süd</w:t>
      </w:r>
      <w:r>
        <w:rPr>
          <w:rFonts w:ascii="Calibri" w:hAnsi="Calibri" w:cs="Arial"/>
          <w:color w:val="000000"/>
          <w:sz w:val="22"/>
          <w:szCs w:val="22"/>
        </w:rPr>
        <w:t>a</w:t>
      </w:r>
      <w:r w:rsidRPr="006A0615">
        <w:rPr>
          <w:rFonts w:ascii="Calibri" w:hAnsi="Calibri" w:cs="Arial"/>
          <w:color w:val="000000"/>
          <w:sz w:val="22"/>
          <w:szCs w:val="22"/>
        </w:rPr>
        <w:t xml:space="preserve">frika und der afrikanische Kontinent insgesamt haben für uns eine wachsende Bedeutung. In Südafrika produzieren deutsche und japanische Automobilhersteller, darunter BMW, Mercedes-Benz und Volkswagen. Auch zahlreiche Zulieferunternehmen haben sich vor Ort niedergelassen und teilweise eigene Werke eröffnet. Mit DC Auto-Motion konnten wir einen starken Partner gewinnen und unseren Präsenz in diesem Wachstumsmarkt weiter verbessern. </w:t>
      </w:r>
    </w:p>
    <w:p w14:paraId="4EAD834E" w14:textId="72CBE629" w:rsidR="006A0615" w:rsidRPr="006A0615" w:rsidRDefault="006A0615" w:rsidP="006A0615">
      <w:pPr>
        <w:spacing w:line="360" w:lineRule="auto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 w:rsidRPr="006A0615">
        <w:rPr>
          <w:rFonts w:ascii="Calibri" w:hAnsi="Calibri" w:cs="Arial"/>
          <w:color w:val="000000"/>
          <w:sz w:val="22"/>
          <w:szCs w:val="22"/>
        </w:rPr>
        <w:t xml:space="preserve">Das Unternehmen ist seit über </w:t>
      </w:r>
      <w:r>
        <w:rPr>
          <w:rFonts w:ascii="Calibri" w:hAnsi="Calibri" w:cs="Arial"/>
          <w:color w:val="000000"/>
          <w:sz w:val="22"/>
          <w:szCs w:val="22"/>
        </w:rPr>
        <w:t>zehn</w:t>
      </w:r>
      <w:r w:rsidRPr="006A0615">
        <w:rPr>
          <w:rFonts w:ascii="Calibri" w:hAnsi="Calibri" w:cs="Arial"/>
          <w:color w:val="000000"/>
          <w:sz w:val="22"/>
          <w:szCs w:val="22"/>
        </w:rPr>
        <w:t xml:space="preserve"> Jahren am Markt etabliert und verfügt über wertvolles Know-how und ein hervorragendes Netzwerk im Maschine</w:t>
      </w:r>
      <w:r w:rsidR="00DE444E">
        <w:rPr>
          <w:rFonts w:ascii="Calibri" w:hAnsi="Calibri" w:cs="Arial"/>
          <w:color w:val="000000"/>
          <w:sz w:val="22"/>
          <w:szCs w:val="22"/>
        </w:rPr>
        <w:t>n</w:t>
      </w:r>
      <w:r w:rsidRPr="006A0615">
        <w:rPr>
          <w:rFonts w:ascii="Calibri" w:hAnsi="Calibri" w:cs="Arial"/>
          <w:color w:val="000000"/>
          <w:sz w:val="22"/>
          <w:szCs w:val="22"/>
        </w:rPr>
        <w:t>bau. Davon profitieren unsere Kunden auf dem gesamten Kontinent ebenso wie internationale Unternehmen mit Dependancen in diesen Regionen. Wir freuen uns auf eine erfolgreiche Zusammenarbeit!“</w:t>
      </w:r>
    </w:p>
    <w:p w14:paraId="35722140" w14:textId="41F22315" w:rsidR="006A0615" w:rsidRPr="006A0615" w:rsidRDefault="006A0615" w:rsidP="006A0615">
      <w:pPr>
        <w:spacing w:line="360" w:lineRule="auto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 w:rsidRPr="006A0615">
        <w:rPr>
          <w:rFonts w:ascii="Calibri" w:hAnsi="Calibri" w:cs="Arial"/>
          <w:color w:val="000000"/>
          <w:sz w:val="22"/>
          <w:szCs w:val="22"/>
        </w:rPr>
        <w:lastRenderedPageBreak/>
        <w:t xml:space="preserve">Zum Start installierte DC Auto-Motion bereits eine automatische Säge, um die </w:t>
      </w:r>
      <w:r>
        <w:rPr>
          <w:rFonts w:ascii="Calibri" w:hAnsi="Calibri" w:cs="Arial"/>
          <w:color w:val="000000"/>
          <w:sz w:val="22"/>
          <w:szCs w:val="22"/>
        </w:rPr>
        <w:t xml:space="preserve">MiniTec </w:t>
      </w:r>
      <w:r w:rsidRPr="006A0615">
        <w:rPr>
          <w:rFonts w:ascii="Calibri" w:hAnsi="Calibri" w:cs="Arial"/>
          <w:color w:val="000000"/>
          <w:sz w:val="22"/>
          <w:szCs w:val="22"/>
        </w:rPr>
        <w:t xml:space="preserve">Profile genau nach den Wünschen der Kunden anpassen zu können. So gerüstet will das Unternehmen den Marktanteil von MiniTec in diesem aufstrebenden </w:t>
      </w:r>
      <w:r>
        <w:rPr>
          <w:rFonts w:ascii="Calibri" w:hAnsi="Calibri" w:cs="Arial"/>
          <w:color w:val="000000"/>
          <w:sz w:val="22"/>
          <w:szCs w:val="22"/>
        </w:rPr>
        <w:t>Markt</w:t>
      </w:r>
      <w:r w:rsidRPr="006A0615">
        <w:rPr>
          <w:rFonts w:ascii="Calibri" w:hAnsi="Calibri" w:cs="Arial"/>
          <w:color w:val="000000"/>
          <w:sz w:val="22"/>
          <w:szCs w:val="22"/>
        </w:rPr>
        <w:t xml:space="preserve"> signifikant erhöhen.</w:t>
      </w:r>
    </w:p>
    <w:p w14:paraId="4FAEFC24" w14:textId="77777777" w:rsidR="006A0615" w:rsidRDefault="006A0615" w:rsidP="00D16072">
      <w:pPr>
        <w:spacing w:line="360" w:lineRule="auto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</w:p>
    <w:bookmarkEnd w:id="0"/>
    <w:bookmarkEnd w:id="1"/>
    <w:p w14:paraId="6E28AFAA" w14:textId="13499B1F" w:rsidR="004F4E30" w:rsidRPr="00010104" w:rsidRDefault="006A0615" w:rsidP="004F4E30">
      <w:pPr>
        <w:spacing w:line="360" w:lineRule="auto"/>
        <w:ind w:left="0"/>
        <w:rPr>
          <w:rFonts w:ascii="Calibri" w:hAnsi="Calibri" w:cs="Arial"/>
          <w:i/>
          <w:color w:val="000000"/>
          <w:spacing w:val="0"/>
          <w:sz w:val="18"/>
          <w:szCs w:val="18"/>
        </w:rPr>
      </w:pPr>
      <w:r>
        <w:rPr>
          <w:rFonts w:ascii="Calibri" w:hAnsi="Calibri" w:cs="Arial"/>
          <w:i/>
          <w:color w:val="000000"/>
          <w:spacing w:val="0"/>
          <w:sz w:val="18"/>
          <w:szCs w:val="18"/>
        </w:rPr>
        <w:t>300</w:t>
      </w:r>
      <w:r w:rsidR="004F4E30" w:rsidRPr="00010104">
        <w:rPr>
          <w:rFonts w:ascii="Calibri" w:hAnsi="Calibri" w:cs="Arial"/>
          <w:i/>
          <w:color w:val="000000"/>
          <w:spacing w:val="0"/>
          <w:sz w:val="18"/>
          <w:szCs w:val="18"/>
        </w:rPr>
        <w:t xml:space="preserve"> Wörter mit </w:t>
      </w:r>
      <w:r w:rsidR="001123F0">
        <w:rPr>
          <w:rFonts w:ascii="Calibri" w:hAnsi="Calibri" w:cs="Arial"/>
          <w:i/>
          <w:color w:val="000000"/>
          <w:spacing w:val="0"/>
          <w:sz w:val="18"/>
          <w:szCs w:val="18"/>
        </w:rPr>
        <w:t>2</w:t>
      </w:r>
      <w:r w:rsidR="00DE444E">
        <w:rPr>
          <w:rFonts w:ascii="Calibri" w:hAnsi="Calibri" w:cs="Arial"/>
          <w:i/>
          <w:color w:val="000000"/>
          <w:spacing w:val="0"/>
          <w:sz w:val="18"/>
          <w:szCs w:val="18"/>
        </w:rPr>
        <w:t>.</w:t>
      </w:r>
      <w:r>
        <w:rPr>
          <w:rFonts w:ascii="Calibri" w:hAnsi="Calibri" w:cs="Arial"/>
          <w:i/>
          <w:color w:val="000000"/>
          <w:spacing w:val="0"/>
          <w:sz w:val="18"/>
          <w:szCs w:val="18"/>
        </w:rPr>
        <w:t>361</w:t>
      </w:r>
      <w:r w:rsidR="004F4E30" w:rsidRPr="00010104">
        <w:rPr>
          <w:rFonts w:ascii="Calibri" w:hAnsi="Calibri" w:cs="Arial"/>
          <w:i/>
          <w:color w:val="000000"/>
          <w:spacing w:val="0"/>
          <w:sz w:val="18"/>
          <w:szCs w:val="18"/>
        </w:rPr>
        <w:t xml:space="preserve"> Zeichen (inkl. Leerzeichen)</w:t>
      </w:r>
    </w:p>
    <w:p w14:paraId="681FBC2A" w14:textId="27C1D4EB" w:rsidR="006A0615" w:rsidRDefault="006A0615">
      <w:pPr>
        <w:spacing w:line="360" w:lineRule="auto"/>
        <w:ind w:left="0" w:right="-568"/>
        <w:jc w:val="both"/>
        <w:rPr>
          <w:rFonts w:ascii="Calibri" w:hAnsi="Calibri" w:cs="Arial"/>
          <w:color w:val="000000"/>
          <w:sz w:val="22"/>
          <w:szCs w:val="22"/>
        </w:rPr>
      </w:pPr>
    </w:p>
    <w:p w14:paraId="5212016E" w14:textId="645D916C" w:rsidR="00096D42" w:rsidRDefault="00096D42">
      <w:pPr>
        <w:spacing w:line="360" w:lineRule="auto"/>
        <w:ind w:left="0" w:right="-568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Bildunterschrift:</w:t>
      </w:r>
    </w:p>
    <w:p w14:paraId="74A0BE50" w14:textId="623D2E5E" w:rsidR="00096D42" w:rsidRDefault="00096D42">
      <w:pPr>
        <w:spacing w:line="360" w:lineRule="auto"/>
        <w:ind w:left="0" w:right="-568"/>
        <w:jc w:val="both"/>
        <w:rPr>
          <w:rFonts w:ascii="Calibri" w:hAnsi="Calibri" w:cs="Arial"/>
          <w:color w:val="000000"/>
          <w:sz w:val="22"/>
          <w:szCs w:val="22"/>
        </w:rPr>
      </w:pPr>
      <w:r w:rsidRPr="006A0615">
        <w:rPr>
          <w:rFonts w:ascii="Calibri" w:hAnsi="Calibri" w:cs="Arial"/>
          <w:color w:val="000000"/>
          <w:sz w:val="22"/>
          <w:szCs w:val="22"/>
        </w:rPr>
        <w:t>„Süd</w:t>
      </w:r>
      <w:r>
        <w:rPr>
          <w:rFonts w:ascii="Calibri" w:hAnsi="Calibri" w:cs="Arial"/>
          <w:color w:val="000000"/>
          <w:sz w:val="22"/>
          <w:szCs w:val="22"/>
        </w:rPr>
        <w:t>a</w:t>
      </w:r>
      <w:r w:rsidRPr="006A0615">
        <w:rPr>
          <w:rFonts w:ascii="Calibri" w:hAnsi="Calibri" w:cs="Arial"/>
          <w:color w:val="000000"/>
          <w:sz w:val="22"/>
          <w:szCs w:val="22"/>
        </w:rPr>
        <w:t xml:space="preserve">frika und der afrikanische Kontinent insgesamt haben für </w:t>
      </w:r>
      <w:r>
        <w:rPr>
          <w:rFonts w:ascii="Calibri" w:hAnsi="Calibri" w:cs="Arial"/>
          <w:color w:val="000000"/>
          <w:sz w:val="22"/>
          <w:szCs w:val="22"/>
        </w:rPr>
        <w:t>MiniTec</w:t>
      </w:r>
      <w:r w:rsidRPr="006A0615">
        <w:rPr>
          <w:rFonts w:ascii="Calibri" w:hAnsi="Calibri" w:cs="Arial"/>
          <w:color w:val="000000"/>
          <w:sz w:val="22"/>
          <w:szCs w:val="22"/>
        </w:rPr>
        <w:t xml:space="preserve"> eine wachsende Bedeutung</w:t>
      </w:r>
      <w:r w:rsidR="00DE444E">
        <w:rPr>
          <w:rFonts w:ascii="Calibri" w:hAnsi="Calibri" w:cs="Arial"/>
          <w:color w:val="000000"/>
          <w:sz w:val="22"/>
          <w:szCs w:val="22"/>
        </w:rPr>
        <w:t>.“</w:t>
      </w:r>
      <w:r>
        <w:rPr>
          <w:rFonts w:ascii="Calibri" w:hAnsi="Calibri" w:cs="Arial"/>
          <w:color w:val="000000"/>
          <w:sz w:val="22"/>
          <w:szCs w:val="22"/>
        </w:rPr>
        <w:t xml:space="preserve"> </w:t>
      </w:r>
      <w:r w:rsidRPr="006A0615">
        <w:rPr>
          <w:rFonts w:ascii="Calibri" w:hAnsi="Calibri" w:cs="Arial"/>
          <w:color w:val="000000"/>
          <w:sz w:val="22"/>
          <w:szCs w:val="22"/>
        </w:rPr>
        <w:t xml:space="preserve">MiniTec-Vertriebsleiter Benjamin </w:t>
      </w:r>
      <w:proofErr w:type="spellStart"/>
      <w:r w:rsidRPr="006A0615">
        <w:rPr>
          <w:rFonts w:ascii="Calibri" w:hAnsi="Calibri" w:cs="Arial"/>
          <w:color w:val="000000"/>
          <w:sz w:val="22"/>
          <w:szCs w:val="22"/>
        </w:rPr>
        <w:t>Renno</w:t>
      </w:r>
      <w:proofErr w:type="spellEnd"/>
      <w:r>
        <w:rPr>
          <w:rFonts w:ascii="Calibri" w:hAnsi="Calibri" w:cs="Arial"/>
          <w:color w:val="000000"/>
          <w:sz w:val="22"/>
          <w:szCs w:val="22"/>
        </w:rPr>
        <w:t xml:space="preserve"> (li.) mit </w:t>
      </w:r>
      <w:r w:rsidRPr="006A0615">
        <w:rPr>
          <w:rFonts w:ascii="Calibri" w:hAnsi="Calibri" w:cs="Arial"/>
          <w:color w:val="000000"/>
          <w:sz w:val="22"/>
          <w:szCs w:val="22"/>
        </w:rPr>
        <w:t xml:space="preserve">Dave Cawood, Gründer und Managing </w:t>
      </w:r>
      <w:proofErr w:type="spellStart"/>
      <w:r w:rsidRPr="006A0615">
        <w:rPr>
          <w:rFonts w:ascii="Calibri" w:hAnsi="Calibri" w:cs="Arial"/>
          <w:color w:val="000000"/>
          <w:sz w:val="22"/>
          <w:szCs w:val="22"/>
        </w:rPr>
        <w:t>Director</w:t>
      </w:r>
      <w:proofErr w:type="spellEnd"/>
      <w:r w:rsidRPr="006A0615">
        <w:rPr>
          <w:rFonts w:ascii="Calibri" w:hAnsi="Calibri" w:cs="Arial"/>
          <w:color w:val="000000"/>
          <w:sz w:val="22"/>
          <w:szCs w:val="22"/>
        </w:rPr>
        <w:t xml:space="preserve"> bei DC Auto-Motion</w:t>
      </w:r>
      <w:r>
        <w:rPr>
          <w:rFonts w:ascii="Calibri" w:hAnsi="Calibri" w:cs="Arial"/>
          <w:color w:val="000000"/>
          <w:sz w:val="22"/>
          <w:szCs w:val="22"/>
        </w:rPr>
        <w:t>.</w:t>
      </w:r>
    </w:p>
    <w:p w14:paraId="4837EBE8" w14:textId="24620836" w:rsidR="00313684" w:rsidRDefault="00313684">
      <w:pPr>
        <w:spacing w:line="360" w:lineRule="auto"/>
        <w:ind w:left="0" w:right="-568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Bild: MiniTec</w:t>
      </w:r>
      <w:bookmarkStart w:id="2" w:name="_GoBack"/>
      <w:bookmarkEnd w:id="2"/>
    </w:p>
    <w:p w14:paraId="6A0D8BC8" w14:textId="77777777" w:rsidR="006804B3" w:rsidRPr="006F35CD" w:rsidRDefault="006804B3">
      <w:pPr>
        <w:spacing w:line="360" w:lineRule="auto"/>
        <w:ind w:left="0" w:right="-568"/>
        <w:jc w:val="both"/>
        <w:rPr>
          <w:rFonts w:ascii="Calibri" w:hAnsi="Calibri" w:cs="Arial"/>
          <w:color w:val="000000"/>
          <w:sz w:val="22"/>
          <w:szCs w:val="22"/>
        </w:rPr>
      </w:pPr>
    </w:p>
    <w:p w14:paraId="240F571C" w14:textId="77777777" w:rsidR="00C74FCA" w:rsidRPr="00010104" w:rsidRDefault="00C74FCA" w:rsidP="00C74FCA">
      <w:pPr>
        <w:spacing w:line="360" w:lineRule="auto"/>
        <w:ind w:left="0"/>
        <w:jc w:val="both"/>
        <w:outlineLvl w:val="0"/>
        <w:rPr>
          <w:rFonts w:ascii="Calibri" w:hAnsi="Calibri"/>
          <w:b/>
          <w:color w:val="000000"/>
          <w:spacing w:val="-10"/>
          <w:sz w:val="22"/>
          <w:szCs w:val="22"/>
        </w:rPr>
      </w:pPr>
      <w:r w:rsidRPr="00010104">
        <w:rPr>
          <w:rFonts w:ascii="Calibri" w:hAnsi="Calibri"/>
          <w:b/>
          <w:i/>
          <w:color w:val="000000"/>
          <w:spacing w:val="-10"/>
          <w:sz w:val="22"/>
          <w:szCs w:val="22"/>
        </w:rPr>
        <w:t xml:space="preserve">Hinweis für Redakteure: </w:t>
      </w:r>
      <w:r w:rsidRPr="00010104">
        <w:rPr>
          <w:rFonts w:ascii="Calibri" w:hAnsi="Calibri"/>
          <w:b/>
          <w:color w:val="000000"/>
          <w:spacing w:val="-10"/>
          <w:sz w:val="22"/>
          <w:szCs w:val="22"/>
        </w:rPr>
        <w:t xml:space="preserve">Text und Bilder stehen unter </w:t>
      </w:r>
      <w:r w:rsidRPr="00010104">
        <w:rPr>
          <w:rStyle w:val="Hyperlink"/>
          <w:rFonts w:ascii="Calibri" w:hAnsi="Calibri"/>
          <w:b/>
          <w:color w:val="000000"/>
          <w:spacing w:val="-10"/>
          <w:sz w:val="22"/>
          <w:szCs w:val="22"/>
        </w:rPr>
        <w:t>www.pr-box.de</w:t>
      </w:r>
      <w:r w:rsidRPr="00010104">
        <w:rPr>
          <w:rFonts w:ascii="Calibri" w:hAnsi="Calibri"/>
          <w:b/>
          <w:color w:val="000000"/>
          <w:spacing w:val="-10"/>
          <w:sz w:val="22"/>
          <w:szCs w:val="22"/>
        </w:rPr>
        <w:t xml:space="preserve"> zum Download bereit!</w:t>
      </w:r>
    </w:p>
    <w:p w14:paraId="3F520B28" w14:textId="77777777" w:rsidR="006804B3" w:rsidRPr="00141970" w:rsidRDefault="006804B3" w:rsidP="00C74FCA">
      <w:pPr>
        <w:spacing w:line="360" w:lineRule="auto"/>
        <w:ind w:left="0"/>
        <w:jc w:val="both"/>
        <w:rPr>
          <w:rFonts w:ascii="Calibri" w:hAnsi="Calibri"/>
          <w:color w:val="000000"/>
          <w:spacing w:val="0"/>
          <w:sz w:val="22"/>
          <w:szCs w:val="22"/>
        </w:rPr>
      </w:pPr>
    </w:p>
    <w:tbl>
      <w:tblPr>
        <w:tblW w:w="800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2976"/>
      </w:tblGrid>
      <w:tr w:rsidR="00C74FCA" w:rsidRPr="00010104" w14:paraId="267107F1" w14:textId="77777777">
        <w:tc>
          <w:tcPr>
            <w:tcW w:w="5032" w:type="dxa"/>
          </w:tcPr>
          <w:p w14:paraId="6E4F7B4D" w14:textId="77777777" w:rsidR="00C74FCA" w:rsidRPr="00010104" w:rsidRDefault="00C74FCA" w:rsidP="00C74FCA">
            <w:pPr>
              <w:spacing w:line="360" w:lineRule="auto"/>
              <w:ind w:left="0"/>
              <w:jc w:val="both"/>
              <w:rPr>
                <w:rFonts w:ascii="Calibri" w:hAnsi="Calibri"/>
                <w:b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b/>
                <w:color w:val="000000"/>
                <w:sz w:val="16"/>
                <w:szCs w:val="16"/>
              </w:rPr>
              <w:t>Anbieter:</w:t>
            </w:r>
          </w:p>
        </w:tc>
        <w:tc>
          <w:tcPr>
            <w:tcW w:w="2976" w:type="dxa"/>
          </w:tcPr>
          <w:p w14:paraId="7A3A3786" w14:textId="77777777" w:rsidR="00C74FCA" w:rsidRPr="00010104" w:rsidRDefault="00C74FCA" w:rsidP="00C74FCA">
            <w:pPr>
              <w:spacing w:line="360" w:lineRule="auto"/>
              <w:ind w:left="0"/>
              <w:jc w:val="both"/>
              <w:rPr>
                <w:rFonts w:ascii="Calibri" w:hAnsi="Calibri"/>
                <w:b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b/>
                <w:color w:val="000000"/>
                <w:spacing w:val="0"/>
                <w:sz w:val="16"/>
                <w:szCs w:val="16"/>
              </w:rPr>
              <w:t xml:space="preserve">Presseagentur: </w:t>
            </w:r>
          </w:p>
        </w:tc>
      </w:tr>
      <w:tr w:rsidR="00C74FCA" w:rsidRPr="00010104" w14:paraId="2ABE4F6A" w14:textId="77777777">
        <w:tc>
          <w:tcPr>
            <w:tcW w:w="5032" w:type="dxa"/>
          </w:tcPr>
          <w:p w14:paraId="594A708E" w14:textId="77777777" w:rsidR="00C74FCA" w:rsidRPr="00010104" w:rsidRDefault="00C74FCA" w:rsidP="00C74FCA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color w:val="000000"/>
                <w:sz w:val="16"/>
                <w:szCs w:val="16"/>
              </w:rPr>
              <w:t>MiniTec GmbH &amp; Co. KG</w:t>
            </w:r>
          </w:p>
        </w:tc>
        <w:tc>
          <w:tcPr>
            <w:tcW w:w="2976" w:type="dxa"/>
          </w:tcPr>
          <w:p w14:paraId="17CCE6C8" w14:textId="77777777" w:rsidR="00C74FCA" w:rsidRPr="00010104" w:rsidRDefault="00C74FCA" w:rsidP="00C74FCA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>Graf &amp; Creative PR</w:t>
            </w:r>
          </w:p>
        </w:tc>
      </w:tr>
      <w:tr w:rsidR="00C74FCA" w:rsidRPr="00010104" w14:paraId="73FDE7D9" w14:textId="77777777">
        <w:tc>
          <w:tcPr>
            <w:tcW w:w="5032" w:type="dxa"/>
          </w:tcPr>
          <w:p w14:paraId="61F9574B" w14:textId="77777777" w:rsidR="00C74FCA" w:rsidRPr="00010104" w:rsidRDefault="00C74FCA" w:rsidP="00C74FCA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color w:val="000000"/>
                <w:sz w:val="16"/>
                <w:szCs w:val="16"/>
              </w:rPr>
              <w:t>MiniTec-Allee 1</w:t>
            </w:r>
          </w:p>
        </w:tc>
        <w:tc>
          <w:tcPr>
            <w:tcW w:w="2976" w:type="dxa"/>
          </w:tcPr>
          <w:p w14:paraId="3596C485" w14:textId="77777777" w:rsidR="00C74FCA" w:rsidRPr="00010104" w:rsidRDefault="00C74FCA" w:rsidP="00C74FCA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>Robert-Bosch-Str. 7</w:t>
            </w:r>
          </w:p>
        </w:tc>
      </w:tr>
      <w:tr w:rsidR="00C74FCA" w:rsidRPr="00010104" w14:paraId="3E546161" w14:textId="77777777">
        <w:tc>
          <w:tcPr>
            <w:tcW w:w="5032" w:type="dxa"/>
          </w:tcPr>
          <w:p w14:paraId="6EB45F3F" w14:textId="77777777" w:rsidR="00C74FCA" w:rsidRPr="00010104" w:rsidRDefault="00C74FCA" w:rsidP="00C74FCA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color w:val="000000"/>
                <w:sz w:val="16"/>
                <w:szCs w:val="16"/>
              </w:rPr>
              <w:t>D-66901 Schönenberg-Kübelberg</w:t>
            </w:r>
          </w:p>
        </w:tc>
        <w:tc>
          <w:tcPr>
            <w:tcW w:w="2976" w:type="dxa"/>
          </w:tcPr>
          <w:p w14:paraId="18B6F7FD" w14:textId="77777777" w:rsidR="00C74FCA" w:rsidRPr="00010104" w:rsidRDefault="00C74FCA" w:rsidP="00C74FCA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>D-64293 Darmstadt</w:t>
            </w:r>
          </w:p>
        </w:tc>
      </w:tr>
      <w:tr w:rsidR="002F31F2" w:rsidRPr="00010104" w14:paraId="7C3EE5DD" w14:textId="77777777">
        <w:tc>
          <w:tcPr>
            <w:tcW w:w="5032" w:type="dxa"/>
          </w:tcPr>
          <w:p w14:paraId="4628901E" w14:textId="77777777" w:rsidR="002F31F2" w:rsidRPr="00A96566" w:rsidRDefault="002F31F2" w:rsidP="002F31F2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Kontakt: Stefan Wache, </w:t>
            </w:r>
            <w:r w:rsidRPr="00EF17D6">
              <w:rPr>
                <w:rFonts w:ascii="Calibri" w:hAnsi="Calibri"/>
                <w:sz w:val="16"/>
                <w:szCs w:val="16"/>
              </w:rPr>
              <w:t>Leiter Marketing und Kommunikation</w:t>
            </w:r>
          </w:p>
        </w:tc>
        <w:tc>
          <w:tcPr>
            <w:tcW w:w="2976" w:type="dxa"/>
          </w:tcPr>
          <w:p w14:paraId="1D2DAC7C" w14:textId="77777777" w:rsidR="002F31F2" w:rsidRPr="00010104" w:rsidRDefault="002F31F2" w:rsidP="002F31F2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>Tel.: 0049 (0) 61 5</w:t>
            </w:r>
            <w:r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>1</w:t>
            </w:r>
            <w:r w:rsidRPr="00010104"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 xml:space="preserve"> / 42 87 91-0</w:t>
            </w:r>
          </w:p>
        </w:tc>
      </w:tr>
      <w:tr w:rsidR="002F31F2" w:rsidRPr="00010104" w14:paraId="4B0C0C52" w14:textId="77777777">
        <w:tc>
          <w:tcPr>
            <w:tcW w:w="5032" w:type="dxa"/>
          </w:tcPr>
          <w:p w14:paraId="140540CE" w14:textId="77777777" w:rsidR="002F31F2" w:rsidRPr="00A96566" w:rsidRDefault="002F31F2" w:rsidP="002F31F2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 w:rsidRPr="00A96566">
              <w:rPr>
                <w:rFonts w:ascii="Calibri" w:hAnsi="Calibri"/>
                <w:sz w:val="16"/>
                <w:szCs w:val="16"/>
              </w:rPr>
              <w:t xml:space="preserve">Tel.: </w:t>
            </w:r>
            <w:r>
              <w:rPr>
                <w:rFonts w:ascii="Calibri" w:hAnsi="Calibri"/>
                <w:sz w:val="16"/>
                <w:szCs w:val="16"/>
              </w:rPr>
              <w:t>+</w:t>
            </w:r>
            <w:r w:rsidRPr="00A96566">
              <w:rPr>
                <w:rFonts w:ascii="Calibri" w:hAnsi="Calibri"/>
                <w:spacing w:val="0"/>
                <w:sz w:val="16"/>
                <w:szCs w:val="16"/>
              </w:rPr>
              <w:t xml:space="preserve">49 (0) </w:t>
            </w:r>
            <w:r w:rsidRPr="00A96566">
              <w:rPr>
                <w:rFonts w:ascii="Calibri" w:hAnsi="Calibri"/>
                <w:sz w:val="16"/>
                <w:szCs w:val="16"/>
              </w:rPr>
              <w:t>63 73 / 81 27-0</w:t>
            </w:r>
          </w:p>
        </w:tc>
        <w:tc>
          <w:tcPr>
            <w:tcW w:w="2976" w:type="dxa"/>
          </w:tcPr>
          <w:p w14:paraId="2893D982" w14:textId="77777777" w:rsidR="002F31F2" w:rsidRPr="00010104" w:rsidRDefault="002F31F2" w:rsidP="002F31F2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>Fax: 0049 (0) 61 5</w:t>
            </w:r>
            <w:r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>1</w:t>
            </w:r>
            <w:r w:rsidRPr="00010104"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 xml:space="preserve"> / 42 87 91-9</w:t>
            </w:r>
          </w:p>
        </w:tc>
      </w:tr>
      <w:tr w:rsidR="002F31F2" w:rsidRPr="00010104" w14:paraId="28F1F570" w14:textId="77777777">
        <w:tc>
          <w:tcPr>
            <w:tcW w:w="5032" w:type="dxa"/>
          </w:tcPr>
          <w:p w14:paraId="28417331" w14:textId="77777777" w:rsidR="002F31F2" w:rsidRPr="00A96566" w:rsidRDefault="002F31F2" w:rsidP="002F31F2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 w:rsidRPr="00A96566">
              <w:rPr>
                <w:rFonts w:ascii="Calibri" w:hAnsi="Calibri"/>
                <w:sz w:val="16"/>
                <w:szCs w:val="16"/>
              </w:rPr>
              <w:t xml:space="preserve">Fax: </w:t>
            </w:r>
            <w:r>
              <w:rPr>
                <w:rFonts w:ascii="Calibri" w:hAnsi="Calibri"/>
                <w:sz w:val="16"/>
                <w:szCs w:val="16"/>
              </w:rPr>
              <w:t>+</w:t>
            </w:r>
            <w:r w:rsidRPr="00A96566">
              <w:rPr>
                <w:rFonts w:ascii="Calibri" w:hAnsi="Calibri"/>
                <w:spacing w:val="0"/>
                <w:sz w:val="16"/>
                <w:szCs w:val="16"/>
              </w:rPr>
              <w:t xml:space="preserve">49 (0) </w:t>
            </w:r>
            <w:r w:rsidRPr="00A96566">
              <w:rPr>
                <w:rFonts w:ascii="Calibri" w:hAnsi="Calibri"/>
                <w:sz w:val="16"/>
                <w:szCs w:val="16"/>
              </w:rPr>
              <w:t>63 73 / 81 27-20</w:t>
            </w:r>
          </w:p>
        </w:tc>
        <w:tc>
          <w:tcPr>
            <w:tcW w:w="2976" w:type="dxa"/>
          </w:tcPr>
          <w:p w14:paraId="71ECEAA0" w14:textId="77777777" w:rsidR="002F31F2" w:rsidRPr="00010104" w:rsidRDefault="002F31F2" w:rsidP="002F31F2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>E-Mail: info@guc.biz</w:t>
            </w:r>
          </w:p>
        </w:tc>
      </w:tr>
      <w:tr w:rsidR="002F31F2" w:rsidRPr="00010104" w14:paraId="581E607A" w14:textId="77777777">
        <w:tc>
          <w:tcPr>
            <w:tcW w:w="5032" w:type="dxa"/>
          </w:tcPr>
          <w:p w14:paraId="65618029" w14:textId="77777777" w:rsidR="002F31F2" w:rsidRPr="00A96566" w:rsidRDefault="002F31F2" w:rsidP="002F31F2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 w:rsidRPr="00A96566">
              <w:rPr>
                <w:rFonts w:ascii="Calibri" w:hAnsi="Calibri"/>
                <w:sz w:val="16"/>
                <w:szCs w:val="16"/>
              </w:rPr>
              <w:t>E-Mail: info@minitec.de</w:t>
            </w:r>
          </w:p>
        </w:tc>
        <w:tc>
          <w:tcPr>
            <w:tcW w:w="2976" w:type="dxa"/>
          </w:tcPr>
          <w:p w14:paraId="687E80C1" w14:textId="77777777" w:rsidR="002F31F2" w:rsidRPr="00010104" w:rsidRDefault="002F31F2" w:rsidP="002F31F2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>Internet: www.pr-box.de</w:t>
            </w:r>
          </w:p>
        </w:tc>
      </w:tr>
      <w:tr w:rsidR="002F31F2" w:rsidRPr="00010104" w14:paraId="5D0E2125" w14:textId="77777777">
        <w:tc>
          <w:tcPr>
            <w:tcW w:w="5032" w:type="dxa"/>
          </w:tcPr>
          <w:p w14:paraId="20680589" w14:textId="77777777" w:rsidR="002F31F2" w:rsidRPr="00A96566" w:rsidRDefault="002F31F2" w:rsidP="002F31F2">
            <w:pPr>
              <w:spacing w:line="360" w:lineRule="auto"/>
              <w:ind w:left="0"/>
              <w:jc w:val="both"/>
              <w:rPr>
                <w:rFonts w:ascii="Calibri" w:hAnsi="Calibri"/>
                <w:sz w:val="16"/>
                <w:szCs w:val="16"/>
              </w:rPr>
            </w:pPr>
            <w:r w:rsidRPr="00A96566">
              <w:rPr>
                <w:rFonts w:ascii="Calibri" w:hAnsi="Calibri"/>
                <w:sz w:val="16"/>
                <w:szCs w:val="16"/>
              </w:rPr>
              <w:t>Internet: www.minitec.de</w:t>
            </w:r>
          </w:p>
        </w:tc>
        <w:tc>
          <w:tcPr>
            <w:tcW w:w="2976" w:type="dxa"/>
          </w:tcPr>
          <w:p w14:paraId="51A90ABF" w14:textId="77777777" w:rsidR="002F31F2" w:rsidRPr="00010104" w:rsidRDefault="002F31F2" w:rsidP="002F31F2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</w:p>
        </w:tc>
      </w:tr>
    </w:tbl>
    <w:p w14:paraId="5F1921BA" w14:textId="77777777" w:rsidR="001C101B" w:rsidRPr="00010104" w:rsidRDefault="001C101B" w:rsidP="002F31F2">
      <w:pPr>
        <w:spacing w:line="360" w:lineRule="auto"/>
        <w:ind w:left="0" w:right="-568"/>
        <w:jc w:val="both"/>
        <w:rPr>
          <w:rFonts w:cs="Arial"/>
          <w:color w:val="000000"/>
        </w:rPr>
      </w:pPr>
    </w:p>
    <w:sectPr w:rsidR="001C101B" w:rsidRPr="00010104" w:rsidSect="007D3DD0">
      <w:footnotePr>
        <w:pos w:val="beneathText"/>
      </w:footnotePr>
      <w:pgSz w:w="11905" w:h="16837" w:code="9"/>
      <w:pgMar w:top="1418" w:right="226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8832D3" w14:textId="77777777" w:rsidR="00263427" w:rsidRDefault="00263427" w:rsidP="00C36D08">
      <w:r>
        <w:separator/>
      </w:r>
    </w:p>
  </w:endnote>
  <w:endnote w:type="continuationSeparator" w:id="0">
    <w:p w14:paraId="759977C6" w14:textId="77777777" w:rsidR="00263427" w:rsidRDefault="00263427" w:rsidP="00C36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 45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Frutiger 57Cn">
    <w:altName w:val="Times New Roman"/>
    <w:charset w:val="00"/>
    <w:family w:val="auto"/>
    <w:pitch w:val="variable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A67A91" w14:textId="77777777" w:rsidR="00263427" w:rsidRDefault="00263427" w:rsidP="00C36D08">
      <w:r>
        <w:separator/>
      </w:r>
    </w:p>
  </w:footnote>
  <w:footnote w:type="continuationSeparator" w:id="0">
    <w:p w14:paraId="79E88B3F" w14:textId="77777777" w:rsidR="00263427" w:rsidRDefault="00263427" w:rsidP="00C36D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berschrif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berschrift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berschrift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berschrift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berschrift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berschrift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berschrift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berschrift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D7A7AEA"/>
    <w:multiLevelType w:val="hybridMultilevel"/>
    <w:tmpl w:val="86CCA53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BC625A"/>
    <w:multiLevelType w:val="hybridMultilevel"/>
    <w:tmpl w:val="BCFCCA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6C2248"/>
    <w:multiLevelType w:val="hybridMultilevel"/>
    <w:tmpl w:val="AD505A4E"/>
    <w:lvl w:ilvl="0" w:tplc="C4F0BD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CE483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7FE79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3DD6AB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3BC696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1736DE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EB28E8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5E381C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D15091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4">
    <w:nsid w:val="50F054C1"/>
    <w:multiLevelType w:val="hybridMultilevel"/>
    <w:tmpl w:val="742A131A"/>
    <w:lvl w:ilvl="0" w:tplc="1C96ED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192E46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8F588F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79AAE0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0BC4AC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CCC406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7E3A1B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4B5A15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58EE0A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5">
    <w:nsid w:val="5225244D"/>
    <w:multiLevelType w:val="hybridMultilevel"/>
    <w:tmpl w:val="9BEE62F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9C19A5"/>
    <w:multiLevelType w:val="hybridMultilevel"/>
    <w:tmpl w:val="01A0B470"/>
    <w:lvl w:ilvl="0" w:tplc="B67C6C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FBA486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A0F0AB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81AE7F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AADC34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AC84C1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AA2AA2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939ADF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9E0E1C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7">
    <w:nsid w:val="77873691"/>
    <w:multiLevelType w:val="hybridMultilevel"/>
    <w:tmpl w:val="50228782"/>
    <w:lvl w:ilvl="0" w:tplc="2234AE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1F86B6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C5C006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64AA5F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37541A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572E0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D728B4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40C4FC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BE80EE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8">
    <w:nsid w:val="79C02014"/>
    <w:multiLevelType w:val="hybridMultilevel"/>
    <w:tmpl w:val="B7B40E7C"/>
    <w:lvl w:ilvl="0" w:tplc="F000D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26E0DE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96E433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AC001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2278DE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52A290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37A89A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C5FE19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8E724E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8"/>
  </w:num>
  <w:num w:numId="5">
    <w:abstractNumId w:val="4"/>
  </w:num>
  <w:num w:numId="6">
    <w:abstractNumId w:val="7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223"/>
    <w:rsid w:val="00004560"/>
    <w:rsid w:val="00006A40"/>
    <w:rsid w:val="00010104"/>
    <w:rsid w:val="000159F7"/>
    <w:rsid w:val="00024DE7"/>
    <w:rsid w:val="000306EA"/>
    <w:rsid w:val="00031C3D"/>
    <w:rsid w:val="0004402F"/>
    <w:rsid w:val="000752D8"/>
    <w:rsid w:val="00091B1A"/>
    <w:rsid w:val="000969B2"/>
    <w:rsid w:val="00096D42"/>
    <w:rsid w:val="00096DC3"/>
    <w:rsid w:val="00097190"/>
    <w:rsid w:val="00097A36"/>
    <w:rsid w:val="000A2182"/>
    <w:rsid w:val="000B0F6F"/>
    <w:rsid w:val="000B1559"/>
    <w:rsid w:val="000C201C"/>
    <w:rsid w:val="000D15F2"/>
    <w:rsid w:val="000D3090"/>
    <w:rsid w:val="000D53AB"/>
    <w:rsid w:val="000D6797"/>
    <w:rsid w:val="000E4256"/>
    <w:rsid w:val="000E7317"/>
    <w:rsid w:val="000F1118"/>
    <w:rsid w:val="000F1173"/>
    <w:rsid w:val="000F36CB"/>
    <w:rsid w:val="000F507B"/>
    <w:rsid w:val="00100C13"/>
    <w:rsid w:val="001123F0"/>
    <w:rsid w:val="00112962"/>
    <w:rsid w:val="00120776"/>
    <w:rsid w:val="0012160E"/>
    <w:rsid w:val="00127367"/>
    <w:rsid w:val="00130206"/>
    <w:rsid w:val="00130C9F"/>
    <w:rsid w:val="00141970"/>
    <w:rsid w:val="00142F1E"/>
    <w:rsid w:val="00145889"/>
    <w:rsid w:val="001468B1"/>
    <w:rsid w:val="00146D53"/>
    <w:rsid w:val="00147B8E"/>
    <w:rsid w:val="00151FF5"/>
    <w:rsid w:val="00152A45"/>
    <w:rsid w:val="00153AB9"/>
    <w:rsid w:val="001559BD"/>
    <w:rsid w:val="001575E6"/>
    <w:rsid w:val="001626CD"/>
    <w:rsid w:val="001653A2"/>
    <w:rsid w:val="00170223"/>
    <w:rsid w:val="00172717"/>
    <w:rsid w:val="00174ED8"/>
    <w:rsid w:val="00175C3F"/>
    <w:rsid w:val="00181F6F"/>
    <w:rsid w:val="001839F1"/>
    <w:rsid w:val="00193452"/>
    <w:rsid w:val="00196BA0"/>
    <w:rsid w:val="00197D3F"/>
    <w:rsid w:val="001A05AC"/>
    <w:rsid w:val="001A1966"/>
    <w:rsid w:val="001A2A7E"/>
    <w:rsid w:val="001A750D"/>
    <w:rsid w:val="001B0ECB"/>
    <w:rsid w:val="001B249E"/>
    <w:rsid w:val="001C012E"/>
    <w:rsid w:val="001C0B16"/>
    <w:rsid w:val="001C101B"/>
    <w:rsid w:val="001C26F1"/>
    <w:rsid w:val="001D1423"/>
    <w:rsid w:val="001D23C0"/>
    <w:rsid w:val="001D3D29"/>
    <w:rsid w:val="001D4428"/>
    <w:rsid w:val="001D6CA4"/>
    <w:rsid w:val="001D6D1F"/>
    <w:rsid w:val="001F405B"/>
    <w:rsid w:val="001F6761"/>
    <w:rsid w:val="002137E4"/>
    <w:rsid w:val="00231C52"/>
    <w:rsid w:val="00232AFE"/>
    <w:rsid w:val="002343C9"/>
    <w:rsid w:val="00234E6D"/>
    <w:rsid w:val="00243522"/>
    <w:rsid w:val="0024408F"/>
    <w:rsid w:val="00245F91"/>
    <w:rsid w:val="00246CDC"/>
    <w:rsid w:val="00253972"/>
    <w:rsid w:val="0026218D"/>
    <w:rsid w:val="00263427"/>
    <w:rsid w:val="002708F5"/>
    <w:rsid w:val="00273116"/>
    <w:rsid w:val="00274DCE"/>
    <w:rsid w:val="00277CC6"/>
    <w:rsid w:val="00281CF6"/>
    <w:rsid w:val="00292050"/>
    <w:rsid w:val="00293622"/>
    <w:rsid w:val="002946AF"/>
    <w:rsid w:val="00296581"/>
    <w:rsid w:val="002A0226"/>
    <w:rsid w:val="002B280D"/>
    <w:rsid w:val="002C0DC4"/>
    <w:rsid w:val="002C159E"/>
    <w:rsid w:val="002C4A75"/>
    <w:rsid w:val="002C628D"/>
    <w:rsid w:val="002D174D"/>
    <w:rsid w:val="002D35A9"/>
    <w:rsid w:val="002D5B30"/>
    <w:rsid w:val="002D6200"/>
    <w:rsid w:val="002E2494"/>
    <w:rsid w:val="002E258C"/>
    <w:rsid w:val="002E7D7D"/>
    <w:rsid w:val="002F31F2"/>
    <w:rsid w:val="002F38DA"/>
    <w:rsid w:val="002F3AEF"/>
    <w:rsid w:val="002F4BB4"/>
    <w:rsid w:val="00301706"/>
    <w:rsid w:val="00313684"/>
    <w:rsid w:val="00315329"/>
    <w:rsid w:val="00317F6C"/>
    <w:rsid w:val="00337766"/>
    <w:rsid w:val="003442A8"/>
    <w:rsid w:val="00350026"/>
    <w:rsid w:val="003503A1"/>
    <w:rsid w:val="003529A3"/>
    <w:rsid w:val="003529AE"/>
    <w:rsid w:val="00362314"/>
    <w:rsid w:val="00362F2E"/>
    <w:rsid w:val="00364A48"/>
    <w:rsid w:val="0037382B"/>
    <w:rsid w:val="00376B54"/>
    <w:rsid w:val="003775A1"/>
    <w:rsid w:val="00382365"/>
    <w:rsid w:val="003829E1"/>
    <w:rsid w:val="0039185B"/>
    <w:rsid w:val="003965B1"/>
    <w:rsid w:val="0039681C"/>
    <w:rsid w:val="003A41C7"/>
    <w:rsid w:val="003A4F5A"/>
    <w:rsid w:val="003A5E05"/>
    <w:rsid w:val="003B021D"/>
    <w:rsid w:val="003B152A"/>
    <w:rsid w:val="003B21D9"/>
    <w:rsid w:val="003B363A"/>
    <w:rsid w:val="003B4FA3"/>
    <w:rsid w:val="003B5785"/>
    <w:rsid w:val="003D7787"/>
    <w:rsid w:val="003E1325"/>
    <w:rsid w:val="003E7155"/>
    <w:rsid w:val="003F3BB0"/>
    <w:rsid w:val="003F45AD"/>
    <w:rsid w:val="003F5CD9"/>
    <w:rsid w:val="004077FD"/>
    <w:rsid w:val="0041082E"/>
    <w:rsid w:val="00412CB7"/>
    <w:rsid w:val="00417F0C"/>
    <w:rsid w:val="00425F55"/>
    <w:rsid w:val="00430C96"/>
    <w:rsid w:val="00433F07"/>
    <w:rsid w:val="00434A26"/>
    <w:rsid w:val="004350A8"/>
    <w:rsid w:val="00437FB9"/>
    <w:rsid w:val="00440D97"/>
    <w:rsid w:val="00441BB7"/>
    <w:rsid w:val="00450159"/>
    <w:rsid w:val="00451B62"/>
    <w:rsid w:val="00453E28"/>
    <w:rsid w:val="00453FBD"/>
    <w:rsid w:val="004543E4"/>
    <w:rsid w:val="00455257"/>
    <w:rsid w:val="0046158C"/>
    <w:rsid w:val="00464244"/>
    <w:rsid w:val="00470FCE"/>
    <w:rsid w:val="00481A94"/>
    <w:rsid w:val="00482D36"/>
    <w:rsid w:val="00485A25"/>
    <w:rsid w:val="00485D20"/>
    <w:rsid w:val="00496466"/>
    <w:rsid w:val="004A18E7"/>
    <w:rsid w:val="004B41DB"/>
    <w:rsid w:val="004B4553"/>
    <w:rsid w:val="004C566B"/>
    <w:rsid w:val="004C5B9C"/>
    <w:rsid w:val="004C68DD"/>
    <w:rsid w:val="004E3D60"/>
    <w:rsid w:val="004E5F0D"/>
    <w:rsid w:val="004F4E30"/>
    <w:rsid w:val="004F7785"/>
    <w:rsid w:val="005022C6"/>
    <w:rsid w:val="00504298"/>
    <w:rsid w:val="00515C4D"/>
    <w:rsid w:val="00516664"/>
    <w:rsid w:val="00526743"/>
    <w:rsid w:val="00526D1E"/>
    <w:rsid w:val="00530196"/>
    <w:rsid w:val="00531420"/>
    <w:rsid w:val="0053657A"/>
    <w:rsid w:val="00536B87"/>
    <w:rsid w:val="0054155F"/>
    <w:rsid w:val="00543B2A"/>
    <w:rsid w:val="00546D60"/>
    <w:rsid w:val="00554368"/>
    <w:rsid w:val="00556544"/>
    <w:rsid w:val="005566FA"/>
    <w:rsid w:val="00567A3A"/>
    <w:rsid w:val="0057452D"/>
    <w:rsid w:val="005777D8"/>
    <w:rsid w:val="0058518D"/>
    <w:rsid w:val="0059175E"/>
    <w:rsid w:val="005926A7"/>
    <w:rsid w:val="00596C83"/>
    <w:rsid w:val="005B45A0"/>
    <w:rsid w:val="005D5536"/>
    <w:rsid w:val="005F7B18"/>
    <w:rsid w:val="00603282"/>
    <w:rsid w:val="00607185"/>
    <w:rsid w:val="006077E0"/>
    <w:rsid w:val="00607956"/>
    <w:rsid w:val="00622BA6"/>
    <w:rsid w:val="00637AE6"/>
    <w:rsid w:val="006440B3"/>
    <w:rsid w:val="00647515"/>
    <w:rsid w:val="00676B39"/>
    <w:rsid w:val="006804B3"/>
    <w:rsid w:val="006910D5"/>
    <w:rsid w:val="006A00B4"/>
    <w:rsid w:val="006A053C"/>
    <w:rsid w:val="006A0615"/>
    <w:rsid w:val="006A3E94"/>
    <w:rsid w:val="006A7541"/>
    <w:rsid w:val="006B6008"/>
    <w:rsid w:val="006C0EED"/>
    <w:rsid w:val="006C6FFC"/>
    <w:rsid w:val="006C7C16"/>
    <w:rsid w:val="006E51DC"/>
    <w:rsid w:val="006E7174"/>
    <w:rsid w:val="006F25BB"/>
    <w:rsid w:val="006F35CD"/>
    <w:rsid w:val="00700F7E"/>
    <w:rsid w:val="007016D0"/>
    <w:rsid w:val="00710744"/>
    <w:rsid w:val="00710C20"/>
    <w:rsid w:val="00726F49"/>
    <w:rsid w:val="00727DB0"/>
    <w:rsid w:val="0073035C"/>
    <w:rsid w:val="007314AD"/>
    <w:rsid w:val="0073153F"/>
    <w:rsid w:val="007346A6"/>
    <w:rsid w:val="007431C4"/>
    <w:rsid w:val="00746D32"/>
    <w:rsid w:val="007471B4"/>
    <w:rsid w:val="00747C21"/>
    <w:rsid w:val="00750343"/>
    <w:rsid w:val="00751F3A"/>
    <w:rsid w:val="0075478C"/>
    <w:rsid w:val="00757B83"/>
    <w:rsid w:val="00775305"/>
    <w:rsid w:val="00777112"/>
    <w:rsid w:val="00777879"/>
    <w:rsid w:val="007A4529"/>
    <w:rsid w:val="007A7E35"/>
    <w:rsid w:val="007B3B46"/>
    <w:rsid w:val="007C624A"/>
    <w:rsid w:val="007D278F"/>
    <w:rsid w:val="007D3DD0"/>
    <w:rsid w:val="007D5E71"/>
    <w:rsid w:val="007D6B1B"/>
    <w:rsid w:val="007F119C"/>
    <w:rsid w:val="00801AB9"/>
    <w:rsid w:val="00802579"/>
    <w:rsid w:val="00804CCA"/>
    <w:rsid w:val="008115B2"/>
    <w:rsid w:val="00811AED"/>
    <w:rsid w:val="00814EF0"/>
    <w:rsid w:val="008179EA"/>
    <w:rsid w:val="00821C22"/>
    <w:rsid w:val="008222A1"/>
    <w:rsid w:val="008312CF"/>
    <w:rsid w:val="008320A5"/>
    <w:rsid w:val="00833492"/>
    <w:rsid w:val="00845844"/>
    <w:rsid w:val="00845B15"/>
    <w:rsid w:val="00851755"/>
    <w:rsid w:val="00851896"/>
    <w:rsid w:val="00860DDD"/>
    <w:rsid w:val="00894E3B"/>
    <w:rsid w:val="008A27A4"/>
    <w:rsid w:val="008A7F67"/>
    <w:rsid w:val="008B2D5A"/>
    <w:rsid w:val="008B6969"/>
    <w:rsid w:val="008C04F6"/>
    <w:rsid w:val="008C1E6E"/>
    <w:rsid w:val="008C3DBB"/>
    <w:rsid w:val="008C75B0"/>
    <w:rsid w:val="008D0E22"/>
    <w:rsid w:val="008D5431"/>
    <w:rsid w:val="008E6364"/>
    <w:rsid w:val="008F24AA"/>
    <w:rsid w:val="008F7295"/>
    <w:rsid w:val="00900B8C"/>
    <w:rsid w:val="00901951"/>
    <w:rsid w:val="00901E90"/>
    <w:rsid w:val="0090281E"/>
    <w:rsid w:val="00904A5E"/>
    <w:rsid w:val="00904C95"/>
    <w:rsid w:val="00907A50"/>
    <w:rsid w:val="00911AC0"/>
    <w:rsid w:val="009258B7"/>
    <w:rsid w:val="00941686"/>
    <w:rsid w:val="00941AE3"/>
    <w:rsid w:val="009430AD"/>
    <w:rsid w:val="00943B11"/>
    <w:rsid w:val="00943DDD"/>
    <w:rsid w:val="00952881"/>
    <w:rsid w:val="00953F86"/>
    <w:rsid w:val="0096542F"/>
    <w:rsid w:val="00967BD6"/>
    <w:rsid w:val="009865C6"/>
    <w:rsid w:val="00993975"/>
    <w:rsid w:val="00994EA7"/>
    <w:rsid w:val="009C0A09"/>
    <w:rsid w:val="009C5066"/>
    <w:rsid w:val="009C5635"/>
    <w:rsid w:val="009D0BA1"/>
    <w:rsid w:val="009D3065"/>
    <w:rsid w:val="009D570C"/>
    <w:rsid w:val="009D7371"/>
    <w:rsid w:val="009D7E0A"/>
    <w:rsid w:val="009E10E4"/>
    <w:rsid w:val="009E15B8"/>
    <w:rsid w:val="009E40F2"/>
    <w:rsid w:val="009E66C9"/>
    <w:rsid w:val="009E67C2"/>
    <w:rsid w:val="009F2F1A"/>
    <w:rsid w:val="009F731C"/>
    <w:rsid w:val="00A061EE"/>
    <w:rsid w:val="00A10479"/>
    <w:rsid w:val="00A13576"/>
    <w:rsid w:val="00A259AC"/>
    <w:rsid w:val="00A273A5"/>
    <w:rsid w:val="00A273BA"/>
    <w:rsid w:val="00A3692A"/>
    <w:rsid w:val="00A41601"/>
    <w:rsid w:val="00A41AC9"/>
    <w:rsid w:val="00A42349"/>
    <w:rsid w:val="00A5140D"/>
    <w:rsid w:val="00A51483"/>
    <w:rsid w:val="00A51CAE"/>
    <w:rsid w:val="00A538D4"/>
    <w:rsid w:val="00A63227"/>
    <w:rsid w:val="00A63C16"/>
    <w:rsid w:val="00A708DC"/>
    <w:rsid w:val="00A7305E"/>
    <w:rsid w:val="00A739B2"/>
    <w:rsid w:val="00A9001F"/>
    <w:rsid w:val="00A92A69"/>
    <w:rsid w:val="00A96609"/>
    <w:rsid w:val="00AA54F1"/>
    <w:rsid w:val="00AA7DD4"/>
    <w:rsid w:val="00AB004F"/>
    <w:rsid w:val="00AB0552"/>
    <w:rsid w:val="00AB0B84"/>
    <w:rsid w:val="00AB21F5"/>
    <w:rsid w:val="00AB7418"/>
    <w:rsid w:val="00AC557C"/>
    <w:rsid w:val="00AC5B0A"/>
    <w:rsid w:val="00AC7270"/>
    <w:rsid w:val="00AC7E6A"/>
    <w:rsid w:val="00AD331D"/>
    <w:rsid w:val="00AD649D"/>
    <w:rsid w:val="00AE50F2"/>
    <w:rsid w:val="00AF4174"/>
    <w:rsid w:val="00AF6CFB"/>
    <w:rsid w:val="00B006AC"/>
    <w:rsid w:val="00B00F34"/>
    <w:rsid w:val="00B01080"/>
    <w:rsid w:val="00B24FCD"/>
    <w:rsid w:val="00B30952"/>
    <w:rsid w:val="00B36076"/>
    <w:rsid w:val="00B55D69"/>
    <w:rsid w:val="00B56EFA"/>
    <w:rsid w:val="00B56F7A"/>
    <w:rsid w:val="00B610D1"/>
    <w:rsid w:val="00B8335B"/>
    <w:rsid w:val="00BA020F"/>
    <w:rsid w:val="00BB26C2"/>
    <w:rsid w:val="00BC38D1"/>
    <w:rsid w:val="00BC67FF"/>
    <w:rsid w:val="00BD6BDC"/>
    <w:rsid w:val="00BE0B0A"/>
    <w:rsid w:val="00BE4118"/>
    <w:rsid w:val="00BE5934"/>
    <w:rsid w:val="00BF150D"/>
    <w:rsid w:val="00BF3F1F"/>
    <w:rsid w:val="00BF44D2"/>
    <w:rsid w:val="00C06E6A"/>
    <w:rsid w:val="00C07CA1"/>
    <w:rsid w:val="00C113DA"/>
    <w:rsid w:val="00C116F1"/>
    <w:rsid w:val="00C11A64"/>
    <w:rsid w:val="00C21CAD"/>
    <w:rsid w:val="00C26738"/>
    <w:rsid w:val="00C303EA"/>
    <w:rsid w:val="00C36D08"/>
    <w:rsid w:val="00C4541B"/>
    <w:rsid w:val="00C511F8"/>
    <w:rsid w:val="00C54EA8"/>
    <w:rsid w:val="00C65DE1"/>
    <w:rsid w:val="00C74FCA"/>
    <w:rsid w:val="00C8311E"/>
    <w:rsid w:val="00C86DAE"/>
    <w:rsid w:val="00C952FE"/>
    <w:rsid w:val="00C95325"/>
    <w:rsid w:val="00CA2098"/>
    <w:rsid w:val="00CA6536"/>
    <w:rsid w:val="00CB2473"/>
    <w:rsid w:val="00CB55F2"/>
    <w:rsid w:val="00CB6065"/>
    <w:rsid w:val="00CC0F69"/>
    <w:rsid w:val="00CC4477"/>
    <w:rsid w:val="00CC62F3"/>
    <w:rsid w:val="00CD486C"/>
    <w:rsid w:val="00CD6835"/>
    <w:rsid w:val="00CE13E9"/>
    <w:rsid w:val="00CF7A2A"/>
    <w:rsid w:val="00D00061"/>
    <w:rsid w:val="00D10EE2"/>
    <w:rsid w:val="00D11198"/>
    <w:rsid w:val="00D117FE"/>
    <w:rsid w:val="00D14106"/>
    <w:rsid w:val="00D1586C"/>
    <w:rsid w:val="00D16072"/>
    <w:rsid w:val="00D17E9A"/>
    <w:rsid w:val="00D26FC9"/>
    <w:rsid w:val="00D3070E"/>
    <w:rsid w:val="00D30C20"/>
    <w:rsid w:val="00D336BF"/>
    <w:rsid w:val="00D36001"/>
    <w:rsid w:val="00D37134"/>
    <w:rsid w:val="00D55C6D"/>
    <w:rsid w:val="00D567A1"/>
    <w:rsid w:val="00D57877"/>
    <w:rsid w:val="00D66E13"/>
    <w:rsid w:val="00D72965"/>
    <w:rsid w:val="00D732E3"/>
    <w:rsid w:val="00D7609B"/>
    <w:rsid w:val="00D769A9"/>
    <w:rsid w:val="00D76B14"/>
    <w:rsid w:val="00D806E8"/>
    <w:rsid w:val="00D839F7"/>
    <w:rsid w:val="00D913C1"/>
    <w:rsid w:val="00DA47F6"/>
    <w:rsid w:val="00DA4AD4"/>
    <w:rsid w:val="00DA68FE"/>
    <w:rsid w:val="00DB28E4"/>
    <w:rsid w:val="00DB4202"/>
    <w:rsid w:val="00DB7310"/>
    <w:rsid w:val="00DC6125"/>
    <w:rsid w:val="00DD645B"/>
    <w:rsid w:val="00DE12E8"/>
    <w:rsid w:val="00DE1B4D"/>
    <w:rsid w:val="00DE444E"/>
    <w:rsid w:val="00DE7F35"/>
    <w:rsid w:val="00DF074B"/>
    <w:rsid w:val="00DF0D96"/>
    <w:rsid w:val="00DF2A23"/>
    <w:rsid w:val="00DF4FFD"/>
    <w:rsid w:val="00E07C63"/>
    <w:rsid w:val="00E10EA5"/>
    <w:rsid w:val="00E138D8"/>
    <w:rsid w:val="00E1436A"/>
    <w:rsid w:val="00E15891"/>
    <w:rsid w:val="00E201E3"/>
    <w:rsid w:val="00E234A3"/>
    <w:rsid w:val="00E24D65"/>
    <w:rsid w:val="00E35FF8"/>
    <w:rsid w:val="00E40FCD"/>
    <w:rsid w:val="00E4331C"/>
    <w:rsid w:val="00E43EC0"/>
    <w:rsid w:val="00E70156"/>
    <w:rsid w:val="00E70DE3"/>
    <w:rsid w:val="00E73A8A"/>
    <w:rsid w:val="00E80E52"/>
    <w:rsid w:val="00E82692"/>
    <w:rsid w:val="00E841D8"/>
    <w:rsid w:val="00E86B97"/>
    <w:rsid w:val="00E9054E"/>
    <w:rsid w:val="00E912A5"/>
    <w:rsid w:val="00E97DDA"/>
    <w:rsid w:val="00EA675B"/>
    <w:rsid w:val="00EA7B56"/>
    <w:rsid w:val="00EB327C"/>
    <w:rsid w:val="00EB71E2"/>
    <w:rsid w:val="00EC1F39"/>
    <w:rsid w:val="00EC3AF3"/>
    <w:rsid w:val="00EF622B"/>
    <w:rsid w:val="00F01AC1"/>
    <w:rsid w:val="00F0588B"/>
    <w:rsid w:val="00F15F70"/>
    <w:rsid w:val="00F166E5"/>
    <w:rsid w:val="00F21E6A"/>
    <w:rsid w:val="00F22EC2"/>
    <w:rsid w:val="00F27660"/>
    <w:rsid w:val="00F41CB2"/>
    <w:rsid w:val="00F4785E"/>
    <w:rsid w:val="00F528D9"/>
    <w:rsid w:val="00F53B92"/>
    <w:rsid w:val="00F63E56"/>
    <w:rsid w:val="00F65BD3"/>
    <w:rsid w:val="00F67D56"/>
    <w:rsid w:val="00F82142"/>
    <w:rsid w:val="00F878F1"/>
    <w:rsid w:val="00FA0651"/>
    <w:rsid w:val="00FA2161"/>
    <w:rsid w:val="00FA3904"/>
    <w:rsid w:val="00FB677D"/>
    <w:rsid w:val="00FC0413"/>
    <w:rsid w:val="00FC212C"/>
    <w:rsid w:val="00FD35AE"/>
    <w:rsid w:val="00FD4D9E"/>
    <w:rsid w:val="00FD6C12"/>
    <w:rsid w:val="00FE1F93"/>
    <w:rsid w:val="00FE3425"/>
    <w:rsid w:val="00FE7483"/>
    <w:rsid w:val="00FF364B"/>
    <w:rsid w:val="00FF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22B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uppressAutoHyphens/>
      <w:ind w:left="1080"/>
    </w:pPr>
    <w:rPr>
      <w:rFonts w:ascii="Arial" w:hAnsi="Arial"/>
      <w:spacing w:val="-5"/>
      <w:lang w:eastAsia="ar-SA"/>
    </w:rPr>
  </w:style>
  <w:style w:type="paragraph" w:styleId="berschrift1">
    <w:name w:val="heading 1"/>
    <w:basedOn w:val="Basis-berschrift"/>
    <w:next w:val="Textkrper"/>
    <w:qFormat/>
    <w:pPr>
      <w:numPr>
        <w:numId w:val="1"/>
      </w:numPr>
      <w:pBdr>
        <w:top w:val="single" w:sz="40" w:space="3" w:color="FFFFFF"/>
        <w:left w:val="single" w:sz="4" w:space="3" w:color="FFFFFF"/>
        <w:bottom w:val="single" w:sz="4" w:space="3" w:color="FFFFFF"/>
      </w:pBdr>
      <w:shd w:val="clear" w:color="auto" w:fill="000000"/>
      <w:spacing w:before="0" w:after="240" w:line="240" w:lineRule="atLeast"/>
      <w:ind w:left="120"/>
      <w:outlineLvl w:val="0"/>
    </w:pPr>
    <w:rPr>
      <w:rFonts w:ascii="Arial Black" w:hAnsi="Arial Black"/>
      <w:color w:val="FFFFFF"/>
      <w:spacing w:val="-10"/>
      <w:position w:val="8"/>
      <w:sz w:val="24"/>
    </w:rPr>
  </w:style>
  <w:style w:type="paragraph" w:styleId="berschrift2">
    <w:name w:val="heading 2"/>
    <w:basedOn w:val="Basis-berschrift"/>
    <w:next w:val="Textkrper"/>
    <w:qFormat/>
    <w:pPr>
      <w:numPr>
        <w:ilvl w:val="1"/>
        <w:numId w:val="1"/>
      </w:numPr>
      <w:spacing w:before="0" w:after="240" w:line="240" w:lineRule="atLeast"/>
      <w:outlineLvl w:val="1"/>
    </w:pPr>
    <w:rPr>
      <w:rFonts w:ascii="Arial Black" w:hAnsi="Arial Black"/>
      <w:spacing w:val="-15"/>
    </w:rPr>
  </w:style>
  <w:style w:type="paragraph" w:styleId="berschrift3">
    <w:name w:val="heading 3"/>
    <w:basedOn w:val="Basis-berschrift"/>
    <w:next w:val="Textkrper"/>
    <w:qFormat/>
    <w:pPr>
      <w:numPr>
        <w:ilvl w:val="2"/>
        <w:numId w:val="1"/>
      </w:numPr>
      <w:spacing w:before="0" w:after="240" w:line="240" w:lineRule="atLeast"/>
      <w:outlineLvl w:val="2"/>
    </w:pPr>
    <w:rPr>
      <w:rFonts w:ascii="Arial Black" w:hAnsi="Arial Black"/>
      <w:spacing w:val="-10"/>
      <w:sz w:val="20"/>
    </w:rPr>
  </w:style>
  <w:style w:type="paragraph" w:styleId="berschrift4">
    <w:name w:val="heading 4"/>
    <w:basedOn w:val="Basis-berschrift"/>
    <w:next w:val="Textkrper"/>
    <w:qFormat/>
    <w:pPr>
      <w:numPr>
        <w:ilvl w:val="3"/>
        <w:numId w:val="1"/>
      </w:num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numPr>
        <w:ilvl w:val="4"/>
        <w:numId w:val="1"/>
      </w:numPr>
      <w:spacing w:before="0" w:line="240" w:lineRule="atLeast"/>
      <w:ind w:left="1440"/>
      <w:outlineLvl w:val="4"/>
    </w:pPr>
    <w:rPr>
      <w:sz w:val="20"/>
    </w:rPr>
  </w:style>
  <w:style w:type="paragraph" w:styleId="berschrift6">
    <w:name w:val="heading 6"/>
    <w:basedOn w:val="Basis-berschrift"/>
    <w:next w:val="Textkrper"/>
    <w:qFormat/>
    <w:pPr>
      <w:numPr>
        <w:ilvl w:val="5"/>
        <w:numId w:val="1"/>
      </w:numPr>
      <w:ind w:left="1440"/>
      <w:outlineLvl w:val="5"/>
    </w:pPr>
    <w:rPr>
      <w:i/>
      <w:sz w:val="20"/>
    </w:rPr>
  </w:style>
  <w:style w:type="paragraph" w:styleId="berschrift7">
    <w:name w:val="heading 7"/>
    <w:basedOn w:val="Basis-berschrift"/>
    <w:next w:val="Textkrper"/>
    <w:qFormat/>
    <w:pPr>
      <w:numPr>
        <w:ilvl w:val="6"/>
        <w:numId w:val="1"/>
      </w:numPr>
      <w:outlineLvl w:val="6"/>
    </w:pPr>
    <w:rPr>
      <w:sz w:val="20"/>
    </w:rPr>
  </w:style>
  <w:style w:type="paragraph" w:styleId="berschrift8">
    <w:name w:val="heading 8"/>
    <w:basedOn w:val="Basis-berschrift"/>
    <w:next w:val="Textkrper"/>
    <w:qFormat/>
    <w:pPr>
      <w:numPr>
        <w:ilvl w:val="7"/>
        <w:numId w:val="1"/>
      </w:numPr>
      <w:outlineLvl w:val="7"/>
    </w:pPr>
    <w:rPr>
      <w:i/>
      <w:sz w:val="18"/>
    </w:rPr>
  </w:style>
  <w:style w:type="paragraph" w:styleId="berschrift9">
    <w:name w:val="heading 9"/>
    <w:basedOn w:val="Basis-berschrift"/>
    <w:next w:val="Textkrper"/>
    <w:qFormat/>
    <w:pPr>
      <w:numPr>
        <w:ilvl w:val="8"/>
        <w:numId w:val="1"/>
      </w:numPr>
      <w:outlineLvl w:val="8"/>
    </w:pPr>
    <w:rPr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/>
    </w:rPr>
  </w:style>
  <w:style w:type="character" w:customStyle="1" w:styleId="Absatz-Standardschriftart1">
    <w:name w:val="Absatz-Standardschriftart1"/>
  </w:style>
  <w:style w:type="character" w:customStyle="1" w:styleId="Endnotenzeichen1">
    <w:name w:val="Endnotenzeichen1"/>
    <w:rPr>
      <w:vertAlign w:val="superscript"/>
      <w:lang w:val="de-DE"/>
    </w:rPr>
  </w:style>
  <w:style w:type="character" w:customStyle="1" w:styleId="Funotenzeichen1">
    <w:name w:val="Fußnotenzeichen1"/>
    <w:rPr>
      <w:vertAlign w:val="superscript"/>
      <w:lang w:val="de-DE"/>
    </w:rPr>
  </w:style>
  <w:style w:type="character" w:customStyle="1" w:styleId="Einleitung">
    <w:name w:val="Einleitung"/>
    <w:rPr>
      <w:rFonts w:ascii="Arial Black" w:hAnsi="Arial Black"/>
      <w:spacing w:val="-4"/>
      <w:sz w:val="18"/>
      <w:lang w:val="de-DE"/>
    </w:rPr>
  </w:style>
  <w:style w:type="character" w:styleId="Zeilennummer">
    <w:name w:val="line number"/>
    <w:rPr>
      <w:sz w:val="18"/>
      <w:lang w:val="de-DE"/>
    </w:rPr>
  </w:style>
  <w:style w:type="character" w:styleId="Seitenzahl">
    <w:name w:val="page number"/>
    <w:rPr>
      <w:rFonts w:ascii="Arial Black" w:hAnsi="Arial Black"/>
      <w:spacing w:val="-10"/>
      <w:sz w:val="18"/>
      <w:lang w:val="de-DE"/>
    </w:rPr>
  </w:style>
  <w:style w:type="character" w:customStyle="1" w:styleId="Hochgestellt">
    <w:name w:val="Hochgestellt"/>
    <w:rPr>
      <w:b/>
      <w:vertAlign w:val="superscript"/>
      <w:lang w:val="de-DE"/>
    </w:rPr>
  </w:style>
  <w:style w:type="character" w:customStyle="1" w:styleId="Herausstellen">
    <w:name w:val="Herausstellen"/>
    <w:rPr>
      <w:rFonts w:ascii="Arial Black" w:hAnsi="Arial Black"/>
      <w:spacing w:val="-4"/>
      <w:sz w:val="18"/>
      <w:lang w:val="de-DE"/>
    </w:rPr>
  </w:style>
  <w:style w:type="character" w:customStyle="1" w:styleId="Kommentarzeichen1">
    <w:name w:val="Kommentarzeichen1"/>
    <w:rPr>
      <w:rFonts w:ascii="Arial" w:hAnsi="Arial"/>
      <w:sz w:val="16"/>
      <w:lang w:val="de-DE"/>
    </w:rPr>
  </w:style>
  <w:style w:type="character" w:customStyle="1" w:styleId="Slogan">
    <w:name w:val="Slogan"/>
    <w:rPr>
      <w:i/>
      <w:spacing w:val="-6"/>
      <w:sz w:val="24"/>
      <w:lang w:val="de-DE"/>
    </w:rPr>
  </w:style>
  <w:style w:type="character" w:styleId="Hyperlink">
    <w:name w:val="Hyperlink"/>
    <w:rPr>
      <w:color w:val="0000FF"/>
      <w:u w:val="single"/>
    </w:rPr>
  </w:style>
  <w:style w:type="character" w:customStyle="1" w:styleId="text1">
    <w:name w:val="text1"/>
    <w:rPr>
      <w:rFonts w:ascii="Verdana" w:hAnsi="Verdana"/>
      <w:color w:val="000000"/>
      <w:sz w:val="13"/>
      <w:szCs w:val="13"/>
    </w:rPr>
  </w:style>
  <w:style w:type="character" w:styleId="Hervorhebung">
    <w:name w:val="Emphasis"/>
    <w:qFormat/>
    <w:rPr>
      <w:b/>
      <w:bCs/>
      <w:i w:val="0"/>
      <w:iCs w:val="0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Textkrper">
    <w:name w:val="Body Text"/>
    <w:basedOn w:val="Standard"/>
    <w:pPr>
      <w:spacing w:after="240" w:line="240" w:lineRule="atLeast"/>
      <w:jc w:val="both"/>
    </w:pPr>
  </w:style>
  <w:style w:type="paragraph" w:styleId="Liste">
    <w:name w:val="List"/>
    <w:basedOn w:val="Textkrper"/>
    <w:pPr>
      <w:ind w:left="1440" w:hanging="360"/>
    </w:pPr>
  </w:style>
  <w:style w:type="paragraph" w:customStyle="1" w:styleId="Beschriftung1">
    <w:name w:val="Beschriftung1"/>
    <w:basedOn w:val="Grafik"/>
    <w:next w:val="Textkrper"/>
    <w:pPr>
      <w:spacing w:before="60" w:after="240" w:line="220" w:lineRule="atLeast"/>
      <w:ind w:left="1920" w:hanging="120"/>
    </w:pPr>
    <w:rPr>
      <w:rFonts w:ascii="Arial Narrow" w:hAnsi="Arial Narrow"/>
      <w:spacing w:val="0"/>
      <w:sz w:val="18"/>
    </w:rPr>
  </w:style>
  <w:style w:type="paragraph" w:customStyle="1" w:styleId="Verzeichnis">
    <w:name w:val="Verzeichnis"/>
    <w:basedOn w:val="Standard"/>
    <w:pPr>
      <w:suppressLineNumbers/>
    </w:pPr>
    <w:rPr>
      <w:rFonts w:cs="Tahoma"/>
    </w:rPr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1"/>
      <w:sz w:val="22"/>
    </w:r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</w:rPr>
  </w:style>
  <w:style w:type="paragraph" w:styleId="Umschlagabsenderadresse">
    <w:name w:val="envelope return"/>
    <w:basedOn w:val="Standard"/>
  </w:style>
  <w:style w:type="paragraph" w:customStyle="1" w:styleId="Blockzitat">
    <w:name w:val="Blockzitat"/>
    <w:basedOn w:val="Standard"/>
    <w:pPr>
      <w:pBdr>
        <w:top w:val="single" w:sz="8" w:space="12" w:color="FFFFFF"/>
        <w:left w:val="single" w:sz="4" w:space="12" w:color="FFFFFF"/>
        <w:bottom w:val="single" w:sz="4" w:space="12" w:color="FFFFFF"/>
        <w:right w:val="single" w:sz="4" w:space="12" w:color="FFFFFF"/>
      </w:pBdr>
      <w:shd w:val="clear" w:color="auto" w:fill="F2F2F2"/>
      <w:spacing w:after="240" w:line="220" w:lineRule="atLeast"/>
      <w:ind w:left="1368" w:right="240"/>
      <w:jc w:val="both"/>
    </w:pPr>
    <w:rPr>
      <w:rFonts w:ascii="Arial Narrow" w:hAnsi="Arial Narrow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customStyle="1" w:styleId="Grafik">
    <w:name w:val="Grafik"/>
    <w:basedOn w:val="Standard"/>
    <w:next w:val="Beschriftung1"/>
    <w:pPr>
      <w:keepNext/>
    </w:pPr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40" w:space="31" w:color="000000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sz w:val="64"/>
    </w:rPr>
  </w:style>
  <w:style w:type="paragraph" w:customStyle="1" w:styleId="Dokumentbeschriftung">
    <w:name w:val="Dokumentbeschriftung"/>
    <w:basedOn w:val="berschriftTitelseite"/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4" w:space="24" w:color="000000"/>
      </w:pBdr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paragraph" w:styleId="Endnotentext">
    <w:name w:val="endnote text"/>
    <w:basedOn w:val="Basis-Fu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</w:rPr>
  </w:style>
  <w:style w:type="paragraph" w:styleId="Fuzeile">
    <w:name w:val="footer"/>
    <w:basedOn w:val="Basis-Kopfzeile"/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</w:rPr>
  </w:style>
  <w:style w:type="paragraph" w:styleId="Index1">
    <w:name w:val="index 1"/>
    <w:basedOn w:val="Basis-Index"/>
    <w:semiHidden/>
  </w:style>
  <w:style w:type="paragraph" w:styleId="Index2">
    <w:name w:val="index 2"/>
    <w:basedOn w:val="Basis-Index"/>
    <w:semiHidden/>
    <w:pPr>
      <w:spacing w:line="240" w:lineRule="auto"/>
      <w:ind w:left="720"/>
    </w:pPr>
  </w:style>
  <w:style w:type="paragraph" w:styleId="Index3">
    <w:name w:val="index 3"/>
    <w:basedOn w:val="Basis-Index"/>
    <w:semiHidden/>
    <w:pPr>
      <w:spacing w:line="240" w:lineRule="auto"/>
      <w:ind w:left="1080"/>
    </w:pPr>
  </w:style>
  <w:style w:type="paragraph" w:customStyle="1" w:styleId="Index41">
    <w:name w:val="Index 41"/>
    <w:basedOn w:val="Basis-Index"/>
    <w:pPr>
      <w:spacing w:line="240" w:lineRule="auto"/>
      <w:ind w:left="1440"/>
    </w:pPr>
  </w:style>
  <w:style w:type="paragraph" w:customStyle="1" w:styleId="Index51">
    <w:name w:val="Index 51"/>
    <w:basedOn w:val="Basis-Index"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/>
      <w:spacing w:val="-5"/>
      <w:sz w:val="24"/>
    </w:rPr>
  </w:style>
  <w:style w:type="paragraph" w:customStyle="1" w:styleId="berschriftAbschnitt">
    <w:name w:val="Überschrift Abschnitt"/>
    <w:basedOn w:val="berschrift1"/>
    <w:pPr>
      <w:numPr>
        <w:numId w:val="0"/>
      </w:numPr>
      <w:outlineLvl w:val="9"/>
    </w:pPr>
  </w:style>
  <w:style w:type="paragraph" w:customStyle="1" w:styleId="Aufzhlungszeichen1">
    <w:name w:val="Aufzählungszeichen1"/>
    <w:basedOn w:val="Liste"/>
  </w:style>
  <w:style w:type="paragraph" w:customStyle="1" w:styleId="Listennummer1">
    <w:name w:val="Listennummer1"/>
    <w:basedOn w:val="Liste"/>
    <w:pPr>
      <w:ind w:left="1080" w:firstLine="0"/>
    </w:pPr>
  </w:style>
  <w:style w:type="paragraph" w:customStyle="1" w:styleId="Makrotext1">
    <w:name w:val="Makrotext1"/>
    <w:basedOn w:val="Standard"/>
    <w:rPr>
      <w:rFonts w:ascii="Courier New" w:hAnsi="Courier New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customStyle="1" w:styleId="Abbildungsverzeichnis1">
    <w:name w:val="Abbildungsverzeichnis1"/>
    <w:basedOn w:val="Basis-Inhaltsverzeichnis"/>
    <w:pPr>
      <w:ind w:left="1440" w:hanging="360"/>
    </w:pPr>
  </w:style>
  <w:style w:type="paragraph" w:styleId="Verzeichnis1">
    <w:name w:val="toc 1"/>
    <w:basedOn w:val="Basis-Inhaltsverzeichnis"/>
    <w:semiHidden/>
    <w:rPr>
      <w:spacing w:val="-4"/>
    </w:rPr>
  </w:style>
  <w:style w:type="paragraph" w:styleId="Verzeichnis2">
    <w:name w:val="toc 2"/>
    <w:basedOn w:val="Basis-Inhaltsverzeichnis"/>
    <w:semiHidden/>
    <w:pPr>
      <w:ind w:left="360"/>
    </w:pPr>
  </w:style>
  <w:style w:type="paragraph" w:styleId="Verzeichnis3">
    <w:name w:val="toc 3"/>
    <w:basedOn w:val="Basis-Inhaltsverzeichnis"/>
    <w:semiHidden/>
    <w:pPr>
      <w:ind w:left="360"/>
    </w:pPr>
  </w:style>
  <w:style w:type="paragraph" w:styleId="Verzeichnis4">
    <w:name w:val="toc 4"/>
    <w:basedOn w:val="Basis-Inhaltsverzeichnis"/>
    <w:semiHidden/>
    <w:pPr>
      <w:ind w:left="360"/>
    </w:pPr>
  </w:style>
  <w:style w:type="paragraph" w:styleId="Verzeichnis5">
    <w:name w:val="toc 5"/>
    <w:basedOn w:val="Basis-Inhaltsverzeichnis"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4" w:space="2" w:color="000000"/>
      </w:pBdr>
      <w:spacing w:before="360" w:after="960"/>
      <w:ind w:left="0"/>
    </w:pPr>
    <w:rPr>
      <w:rFonts w:ascii="Arial Black" w:hAnsi="Arial Black"/>
      <w:spacing w:val="-35"/>
      <w:sz w:val="54"/>
    </w:rPr>
  </w:style>
  <w:style w:type="paragraph" w:customStyle="1" w:styleId="FuzeileErste">
    <w:name w:val="Fußzeile Erste"/>
    <w:basedOn w:val="Fuzeile"/>
    <w:pPr>
      <w:pBdr>
        <w:top w:val="single" w:sz="4" w:space="2" w:color="000000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4" w:space="2" w:color="000000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4" w:space="2" w:color="000000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4" w:space="2" w:color="000000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4" w:space="1" w:color="000000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4" w:space="1" w:color="000000"/>
      </w:pBdr>
      <w:spacing w:after="600"/>
    </w:pPr>
  </w:style>
  <w:style w:type="paragraph" w:customStyle="1" w:styleId="Kapitelbeschriftung">
    <w:name w:val="Kapitelbeschriftung"/>
    <w:basedOn w:val="Standard"/>
    <w:pPr>
      <w:pBdr>
        <w:top w:val="single" w:sz="4" w:space="1" w:color="000000"/>
        <w:left w:val="single" w:sz="4" w:space="1" w:color="000000"/>
      </w:pBdr>
      <w:shd w:val="clear" w:color="auto" w:fill="000000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Kapitelbezeichnung">
    <w:name w:val="Kapitelbezeichnung"/>
    <w:basedOn w:val="Kapitelbeschriftung"/>
  </w:style>
  <w:style w:type="paragraph" w:customStyle="1" w:styleId="Abschnittstitel">
    <w:name w:val="Abschnittstitel"/>
    <w:basedOn w:val="Standard"/>
    <w:pPr>
      <w:pBdr>
        <w:left w:val="single" w:sz="4" w:space="1" w:color="000000"/>
      </w:pBdr>
      <w:shd w:val="clear" w:color="auto" w:fill="000000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5"/>
      <w:sz w:val="84"/>
    </w:rPr>
  </w:style>
  <w:style w:type="paragraph" w:customStyle="1" w:styleId="Kapitelberschrift">
    <w:name w:val="Kapitelüberschrift"/>
    <w:basedOn w:val="Abschnittstitel"/>
  </w:style>
  <w:style w:type="paragraph" w:styleId="Titel">
    <w:name w:val="Title"/>
    <w:basedOn w:val="Basis-berschrift"/>
    <w:next w:val="Untertitel"/>
    <w:qFormat/>
    <w:pPr>
      <w:pBdr>
        <w:top w:val="single" w:sz="4" w:space="16" w:color="000000"/>
      </w:pBdr>
      <w:spacing w:before="220" w:after="60" w:line="320" w:lineRule="atLeast"/>
      <w:ind w:left="0"/>
    </w:pPr>
    <w:rPr>
      <w:rFonts w:ascii="Arial Black" w:hAnsi="Arial Black"/>
      <w:spacing w:val="-30"/>
      <w:sz w:val="40"/>
    </w:rPr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/>
      <w:spacing w:val="-16"/>
      <w:sz w:val="32"/>
    </w:rPr>
  </w:style>
  <w:style w:type="paragraph" w:customStyle="1" w:styleId="Kapitelunterberschrift">
    <w:name w:val="Kapitelunterüberschrift"/>
    <w:basedOn w:val="Untertitel"/>
  </w:style>
  <w:style w:type="paragraph" w:styleId="Textkrper-Zeileneinzug">
    <w:name w:val="Body Text Indent"/>
    <w:basedOn w:val="Textkrper"/>
    <w:pPr>
      <w:ind w:left="1440"/>
    </w:pPr>
  </w:style>
  <w:style w:type="paragraph" w:customStyle="1" w:styleId="Listennummer51">
    <w:name w:val="Listennummer 51"/>
    <w:basedOn w:val="Listennummer1"/>
    <w:pPr>
      <w:ind w:left="3240"/>
    </w:pPr>
  </w:style>
  <w:style w:type="paragraph" w:customStyle="1" w:styleId="Listennummer41">
    <w:name w:val="Listennummer 41"/>
    <w:basedOn w:val="Listennummer1"/>
    <w:pPr>
      <w:ind w:left="2880"/>
    </w:pPr>
  </w:style>
  <w:style w:type="paragraph" w:customStyle="1" w:styleId="Listennummer31">
    <w:name w:val="Listennummer 31"/>
    <w:basedOn w:val="Listennummer1"/>
    <w:pPr>
      <w:ind w:left="2520"/>
    </w:pPr>
  </w:style>
  <w:style w:type="paragraph" w:customStyle="1" w:styleId="Aufzhlungszeichen51">
    <w:name w:val="Aufzählungszeichen 51"/>
    <w:basedOn w:val="Aufzhlungszeichen1"/>
    <w:pPr>
      <w:ind w:left="3240"/>
    </w:pPr>
  </w:style>
  <w:style w:type="paragraph" w:customStyle="1" w:styleId="Aufzhlungszeichen41">
    <w:name w:val="Aufzählungszeichen 41"/>
    <w:basedOn w:val="Aufzhlungszeichen1"/>
    <w:pPr>
      <w:ind w:left="2880"/>
    </w:pPr>
  </w:style>
  <w:style w:type="paragraph" w:customStyle="1" w:styleId="Aufzhlungszeichen31">
    <w:name w:val="Aufzählungszeichen 31"/>
    <w:basedOn w:val="Aufzhlungszeichen1"/>
    <w:pPr>
      <w:ind w:left="2520"/>
    </w:pPr>
  </w:style>
  <w:style w:type="paragraph" w:customStyle="1" w:styleId="Aufzhlungszeichen21">
    <w:name w:val="Aufzählungszeichen 21"/>
    <w:basedOn w:val="Aufzhlungszeichen1"/>
    <w:pPr>
      <w:ind w:left="2160"/>
    </w:pPr>
  </w:style>
  <w:style w:type="paragraph" w:customStyle="1" w:styleId="Liste51">
    <w:name w:val="Liste 51"/>
    <w:basedOn w:val="Liste"/>
    <w:pPr>
      <w:ind w:left="2880"/>
    </w:pPr>
  </w:style>
  <w:style w:type="paragraph" w:customStyle="1" w:styleId="Liste41">
    <w:name w:val="Liste 41"/>
    <w:basedOn w:val="Liste"/>
    <w:pPr>
      <w:ind w:left="2520"/>
    </w:pPr>
  </w:style>
  <w:style w:type="paragraph" w:customStyle="1" w:styleId="Liste31">
    <w:name w:val="Liste 31"/>
    <w:basedOn w:val="Liste"/>
    <w:pPr>
      <w:ind w:left="2160"/>
    </w:pPr>
  </w:style>
  <w:style w:type="paragraph" w:customStyle="1" w:styleId="Liste21">
    <w:name w:val="Liste 21"/>
    <w:basedOn w:val="Liste"/>
    <w:pPr>
      <w:ind w:left="1800"/>
    </w:pPr>
  </w:style>
  <w:style w:type="paragraph" w:customStyle="1" w:styleId="Kommentartext1">
    <w:name w:val="Kommentartext1"/>
    <w:basedOn w:val="Basis-Fuzeile"/>
  </w:style>
  <w:style w:type="paragraph" w:customStyle="1" w:styleId="Listennummer21">
    <w:name w:val="Listennummer 21"/>
    <w:basedOn w:val="Listennummer1"/>
    <w:pPr>
      <w:ind w:left="2160"/>
    </w:pPr>
  </w:style>
  <w:style w:type="paragraph" w:customStyle="1" w:styleId="Listenfortsetzung1">
    <w:name w:val="Listenfortsetzung1"/>
    <w:basedOn w:val="Liste"/>
    <w:pPr>
      <w:ind w:firstLine="0"/>
    </w:pPr>
  </w:style>
  <w:style w:type="paragraph" w:customStyle="1" w:styleId="Listenfortsetzung21">
    <w:name w:val="Listenfortsetzung 21"/>
    <w:basedOn w:val="Listenfortsetzung1"/>
    <w:pPr>
      <w:ind w:left="2160"/>
    </w:pPr>
  </w:style>
  <w:style w:type="paragraph" w:customStyle="1" w:styleId="Listenfortsetzung31">
    <w:name w:val="Listenfortsetzung 31"/>
    <w:basedOn w:val="Listenfortsetzung1"/>
    <w:pPr>
      <w:ind w:left="2520"/>
    </w:pPr>
  </w:style>
  <w:style w:type="paragraph" w:customStyle="1" w:styleId="Listenfortsetzung41">
    <w:name w:val="Listenfortsetzung 41"/>
    <w:basedOn w:val="Listenfortsetzung1"/>
    <w:pPr>
      <w:ind w:left="2880"/>
    </w:pPr>
  </w:style>
  <w:style w:type="paragraph" w:customStyle="1" w:styleId="Listenfortsetzung51">
    <w:name w:val="Listenfortsetzung 51"/>
    <w:basedOn w:val="Listenfortsetzung1"/>
    <w:pPr>
      <w:ind w:left="3240"/>
    </w:pPr>
  </w:style>
  <w:style w:type="paragraph" w:customStyle="1" w:styleId="Standardeinzug1">
    <w:name w:val="Standardeinzug1"/>
    <w:basedOn w:val="Standard"/>
    <w:pPr>
      <w:ind w:left="1440"/>
    </w:pPr>
  </w:style>
  <w:style w:type="paragraph" w:customStyle="1" w:styleId="WW-Absender">
    <w:name w:val="WW-Absender"/>
    <w:basedOn w:val="Standard"/>
    <w:pPr>
      <w:keepLines/>
      <w:tabs>
        <w:tab w:val="left" w:pos="2160"/>
      </w:tabs>
      <w:spacing w:line="160" w:lineRule="atLeast"/>
      <w:ind w:left="0"/>
    </w:pPr>
    <w:rPr>
      <w:spacing w:val="0"/>
      <w:sz w:val="14"/>
    </w:rPr>
  </w:style>
  <w:style w:type="paragraph" w:customStyle="1" w:styleId="Firmenname">
    <w:name w:val="Firmenname"/>
    <w:basedOn w:val="Standard"/>
    <w:pPr>
      <w:keepNext/>
      <w:keepLines/>
      <w:spacing w:line="220" w:lineRule="atLeast"/>
      <w:ind w:left="0"/>
    </w:pPr>
    <w:rPr>
      <w:rFonts w:ascii="Arial Black" w:hAnsi="Arial Black"/>
      <w:spacing w:val="-25"/>
      <w:kern w:val="1"/>
      <w:sz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kern w:val="1"/>
      <w:sz w:val="26"/>
    </w:rPr>
  </w:style>
  <w:style w:type="paragraph" w:customStyle="1" w:styleId="Rechtsgrundlagenverzeichnis1">
    <w:name w:val="Rechtsgrundlagenverzeichnis1"/>
    <w:basedOn w:val="Standard"/>
    <w:pPr>
      <w:tabs>
        <w:tab w:val="right" w:leader="dot" w:pos="7560"/>
      </w:tabs>
      <w:ind w:left="1440" w:hanging="360"/>
    </w:pPr>
  </w:style>
  <w:style w:type="paragraph" w:customStyle="1" w:styleId="RGV-berschrift1">
    <w:name w:val="RGV-Überschrift1"/>
    <w:basedOn w:val="Standard"/>
    <w:next w:val="Rechtsgrundlagenverzeichnis1"/>
    <w:pPr>
      <w:keepNext/>
      <w:spacing w:line="480" w:lineRule="atLeast"/>
    </w:pPr>
    <w:rPr>
      <w:rFonts w:ascii="Arial Black" w:hAnsi="Arial Black"/>
      <w:b/>
      <w:spacing w:val="-10"/>
      <w:kern w:val="1"/>
    </w:rPr>
  </w:style>
  <w:style w:type="paragraph" w:customStyle="1" w:styleId="Gruformel1">
    <w:name w:val="Grußformel1"/>
    <w:basedOn w:val="Standard"/>
    <w:pPr>
      <w:ind w:left="4252"/>
    </w:pPr>
  </w:style>
  <w:style w:type="paragraph" w:customStyle="1" w:styleId="Index61">
    <w:name w:val="Index 61"/>
    <w:basedOn w:val="Standard"/>
    <w:next w:val="Standard"/>
    <w:pPr>
      <w:tabs>
        <w:tab w:val="right" w:leader="dot" w:pos="9072"/>
      </w:tabs>
      <w:ind w:left="1200" w:hanging="200"/>
    </w:pPr>
  </w:style>
  <w:style w:type="paragraph" w:customStyle="1" w:styleId="Index71">
    <w:name w:val="Index 71"/>
    <w:basedOn w:val="Standard"/>
    <w:next w:val="Standard"/>
    <w:pPr>
      <w:tabs>
        <w:tab w:val="right" w:leader="dot" w:pos="9072"/>
      </w:tabs>
      <w:ind w:left="1400" w:hanging="200"/>
    </w:pPr>
  </w:style>
  <w:style w:type="paragraph" w:customStyle="1" w:styleId="Index81">
    <w:name w:val="Index 81"/>
    <w:basedOn w:val="Standard"/>
    <w:next w:val="Standard"/>
    <w:pPr>
      <w:tabs>
        <w:tab w:val="right" w:leader="dot" w:pos="9072"/>
      </w:tabs>
      <w:ind w:left="1600" w:hanging="200"/>
    </w:pPr>
  </w:style>
  <w:style w:type="paragraph" w:customStyle="1" w:styleId="Index91">
    <w:name w:val="Index 91"/>
    <w:basedOn w:val="Standard"/>
    <w:next w:val="Standard"/>
    <w:pPr>
      <w:tabs>
        <w:tab w:val="right" w:leader="dot" w:pos="9072"/>
      </w:tabs>
      <w:ind w:left="1800" w:hanging="200"/>
    </w:pPr>
  </w:style>
  <w:style w:type="paragraph" w:customStyle="1" w:styleId="Nachrichtenkopf1">
    <w:name w:val="Nachrichtenkopf1"/>
    <w:basedOn w:val="Standard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CCCCCC"/>
      <w:ind w:left="1134" w:hanging="1134"/>
    </w:pPr>
    <w:rPr>
      <w:sz w:val="24"/>
    </w:rPr>
  </w:style>
  <w:style w:type="paragraph" w:styleId="Umschlagadresse">
    <w:name w:val="envelope address"/>
    <w:basedOn w:val="Standard"/>
    <w:pPr>
      <w:ind w:left="3686"/>
    </w:pPr>
    <w:rPr>
      <w:sz w:val="24"/>
    </w:rPr>
  </w:style>
  <w:style w:type="paragraph" w:styleId="Unterschrift">
    <w:name w:val="Signature"/>
    <w:basedOn w:val="Standard"/>
    <w:pPr>
      <w:ind w:left="4252"/>
    </w:pPr>
  </w:style>
  <w:style w:type="paragraph" w:styleId="Verzeichnis6">
    <w:name w:val="toc 6"/>
    <w:basedOn w:val="Standard"/>
    <w:next w:val="Standard"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pBdr>
        <w:top w:val="single" w:sz="4" w:space="1" w:color="000000"/>
        <w:left w:val="single" w:sz="4" w:space="1" w:color="000000"/>
      </w:pBdr>
      <w:shd w:val="clear" w:color="auto" w:fill="000000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TitelTeildokument">
    <w:name w:val="Titel Teildokument"/>
    <w:basedOn w:val="Standard"/>
    <w:pPr>
      <w:pBdr>
        <w:left w:val="single" w:sz="4" w:space="1" w:color="000000"/>
      </w:pBdr>
      <w:shd w:val="clear" w:color="auto" w:fill="000000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5"/>
      <w:sz w:val="84"/>
    </w:rPr>
  </w:style>
  <w:style w:type="paragraph" w:customStyle="1" w:styleId="Textkrper21">
    <w:name w:val="Textkörper 21"/>
    <w:basedOn w:val="Standard"/>
    <w:pPr>
      <w:ind w:left="0"/>
    </w:pPr>
    <w:rPr>
      <w:i/>
      <w:spacing w:val="0"/>
      <w:sz w:val="28"/>
    </w:rPr>
  </w:style>
  <w:style w:type="paragraph" w:customStyle="1" w:styleId="Textkrper31">
    <w:name w:val="Textkörper 31"/>
    <w:basedOn w:val="Standard"/>
    <w:pPr>
      <w:ind w:left="0"/>
      <w:jc w:val="both"/>
    </w:pPr>
    <w:rPr>
      <w:spacing w:val="0"/>
      <w:sz w:val="28"/>
    </w:rPr>
  </w:style>
  <w:style w:type="paragraph" w:customStyle="1" w:styleId="Datum1">
    <w:name w:val="Datum1"/>
    <w:basedOn w:val="Standard"/>
    <w:next w:val="Standard"/>
  </w:style>
  <w:style w:type="paragraph" w:customStyle="1" w:styleId="Betreffzeile">
    <w:name w:val="Betreffzeile"/>
    <w:basedOn w:val="Standard"/>
  </w:style>
  <w:style w:type="paragraph" w:styleId="Sprechblasentext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Flietext">
    <w:name w:val="Fließtext"/>
    <w:pPr>
      <w:widowControl w:val="0"/>
      <w:suppressAutoHyphens/>
      <w:autoSpaceDE w:val="0"/>
      <w:spacing w:line="209" w:lineRule="exact"/>
      <w:jc w:val="both"/>
    </w:pPr>
    <w:rPr>
      <w:rFonts w:ascii="Frutiger 45" w:eastAsia="Arial" w:hAnsi="Frutiger 45" w:cs="Frutiger 45"/>
      <w:sz w:val="18"/>
      <w:szCs w:val="18"/>
      <w:lang w:eastAsia="ar-SA"/>
    </w:rPr>
  </w:style>
  <w:style w:type="paragraph" w:customStyle="1" w:styleId="Zwischentitel">
    <w:name w:val="Zwischentitel"/>
    <w:pPr>
      <w:widowControl w:val="0"/>
      <w:suppressAutoHyphens/>
      <w:autoSpaceDE w:val="0"/>
      <w:spacing w:after="56" w:line="209" w:lineRule="exact"/>
    </w:pPr>
    <w:rPr>
      <w:rFonts w:ascii="Frutiger 57Cn" w:eastAsia="Arial" w:hAnsi="Frutiger 57Cn" w:cs="Frutiger 57Cn"/>
      <w:sz w:val="18"/>
      <w:szCs w:val="18"/>
      <w:lang w:eastAsia="ar-SA"/>
    </w:rPr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character" w:styleId="Fett">
    <w:name w:val="Strong"/>
    <w:uiPriority w:val="22"/>
    <w:qFormat/>
    <w:rsid w:val="002F3AEF"/>
    <w:rPr>
      <w:b/>
      <w:bCs/>
    </w:rPr>
  </w:style>
  <w:style w:type="character" w:customStyle="1" w:styleId="zusatzinfo">
    <w:name w:val="zusatzinfo"/>
    <w:basedOn w:val="Absatz-Standardschriftart"/>
    <w:rsid w:val="00382365"/>
  </w:style>
  <w:style w:type="paragraph" w:customStyle="1" w:styleId="msolistparagraph0">
    <w:name w:val="msolistparagraph"/>
    <w:basedOn w:val="Standard"/>
    <w:rsid w:val="00A63C16"/>
    <w:pPr>
      <w:suppressAutoHyphens w:val="0"/>
      <w:ind w:left="720"/>
    </w:pPr>
    <w:rPr>
      <w:rFonts w:ascii="Times New Roman" w:hAnsi="Times New Roman"/>
      <w:spacing w:val="0"/>
      <w:sz w:val="24"/>
      <w:szCs w:val="24"/>
      <w:lang w:eastAsia="de-DE"/>
    </w:rPr>
  </w:style>
  <w:style w:type="paragraph" w:styleId="StandardWeb">
    <w:name w:val="Normal (Web)"/>
    <w:basedOn w:val="Standard"/>
    <w:uiPriority w:val="99"/>
    <w:rsid w:val="00DB28E4"/>
    <w:pPr>
      <w:suppressAutoHyphens w:val="0"/>
      <w:spacing w:before="100" w:beforeAutospacing="1" w:after="100" w:afterAutospacing="1"/>
      <w:ind w:left="0"/>
    </w:pPr>
    <w:rPr>
      <w:rFonts w:ascii="Times New Roman" w:hAnsi="Times New Roman"/>
      <w:spacing w:val="0"/>
      <w:sz w:val="24"/>
      <w:szCs w:val="24"/>
      <w:lang w:eastAsia="de-DE"/>
    </w:rPr>
  </w:style>
  <w:style w:type="paragraph" w:customStyle="1" w:styleId="EinfAbs">
    <w:name w:val="[Einf. Abs.]"/>
    <w:basedOn w:val="Standard"/>
    <w:rsid w:val="00E9054E"/>
    <w:pPr>
      <w:suppressAutoHyphens w:val="0"/>
      <w:autoSpaceDE w:val="0"/>
      <w:autoSpaceDN w:val="0"/>
      <w:spacing w:line="288" w:lineRule="auto"/>
      <w:ind w:left="0"/>
    </w:pPr>
    <w:rPr>
      <w:rFonts w:ascii="Minion Pro" w:hAnsi="Minion Pro"/>
      <w:color w:val="000000"/>
      <w:spacing w:val="0"/>
      <w:sz w:val="24"/>
      <w:szCs w:val="24"/>
      <w:lang w:eastAsia="de-DE"/>
    </w:rPr>
  </w:style>
  <w:style w:type="character" w:customStyle="1" w:styleId="js">
    <w:name w:val="js"/>
    <w:basedOn w:val="Absatz-Standardschriftart"/>
    <w:rsid w:val="003529A3"/>
  </w:style>
  <w:style w:type="character" w:customStyle="1" w:styleId="sf">
    <w:name w:val="sf"/>
    <w:basedOn w:val="Absatz-Standardschriftart"/>
    <w:rsid w:val="00C116F1"/>
  </w:style>
  <w:style w:type="character" w:customStyle="1" w:styleId="kl">
    <w:name w:val="kl"/>
    <w:basedOn w:val="Absatz-Standardschriftart"/>
    <w:rsid w:val="00C116F1"/>
  </w:style>
  <w:style w:type="character" w:customStyle="1" w:styleId="mmtheo-module--subheadline">
    <w:name w:val="mmtheo-module--subheadline"/>
    <w:basedOn w:val="Absatz-Standardschriftart"/>
    <w:rsid w:val="002F4BB4"/>
  </w:style>
  <w:style w:type="character" w:customStyle="1" w:styleId="text-primary">
    <w:name w:val="text-primary"/>
    <w:basedOn w:val="Absatz-Standardschriftart"/>
    <w:rsid w:val="00943B11"/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4543E4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D10EE2"/>
    <w:pPr>
      <w:suppressAutoHyphens w:val="0"/>
      <w:ind w:left="720"/>
      <w:contextualSpacing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uppressAutoHyphens/>
      <w:ind w:left="1080"/>
    </w:pPr>
    <w:rPr>
      <w:rFonts w:ascii="Arial" w:hAnsi="Arial"/>
      <w:spacing w:val="-5"/>
      <w:lang w:eastAsia="ar-SA"/>
    </w:rPr>
  </w:style>
  <w:style w:type="paragraph" w:styleId="berschrift1">
    <w:name w:val="heading 1"/>
    <w:basedOn w:val="Basis-berschrift"/>
    <w:next w:val="Textkrper"/>
    <w:qFormat/>
    <w:pPr>
      <w:numPr>
        <w:numId w:val="1"/>
      </w:numPr>
      <w:pBdr>
        <w:top w:val="single" w:sz="40" w:space="3" w:color="FFFFFF"/>
        <w:left w:val="single" w:sz="4" w:space="3" w:color="FFFFFF"/>
        <w:bottom w:val="single" w:sz="4" w:space="3" w:color="FFFFFF"/>
      </w:pBdr>
      <w:shd w:val="clear" w:color="auto" w:fill="000000"/>
      <w:spacing w:before="0" w:after="240" w:line="240" w:lineRule="atLeast"/>
      <w:ind w:left="120"/>
      <w:outlineLvl w:val="0"/>
    </w:pPr>
    <w:rPr>
      <w:rFonts w:ascii="Arial Black" w:hAnsi="Arial Black"/>
      <w:color w:val="FFFFFF"/>
      <w:spacing w:val="-10"/>
      <w:position w:val="8"/>
      <w:sz w:val="24"/>
    </w:rPr>
  </w:style>
  <w:style w:type="paragraph" w:styleId="berschrift2">
    <w:name w:val="heading 2"/>
    <w:basedOn w:val="Basis-berschrift"/>
    <w:next w:val="Textkrper"/>
    <w:qFormat/>
    <w:pPr>
      <w:numPr>
        <w:ilvl w:val="1"/>
        <w:numId w:val="1"/>
      </w:numPr>
      <w:spacing w:before="0" w:after="240" w:line="240" w:lineRule="atLeast"/>
      <w:outlineLvl w:val="1"/>
    </w:pPr>
    <w:rPr>
      <w:rFonts w:ascii="Arial Black" w:hAnsi="Arial Black"/>
      <w:spacing w:val="-15"/>
    </w:rPr>
  </w:style>
  <w:style w:type="paragraph" w:styleId="berschrift3">
    <w:name w:val="heading 3"/>
    <w:basedOn w:val="Basis-berschrift"/>
    <w:next w:val="Textkrper"/>
    <w:qFormat/>
    <w:pPr>
      <w:numPr>
        <w:ilvl w:val="2"/>
        <w:numId w:val="1"/>
      </w:numPr>
      <w:spacing w:before="0" w:after="240" w:line="240" w:lineRule="atLeast"/>
      <w:outlineLvl w:val="2"/>
    </w:pPr>
    <w:rPr>
      <w:rFonts w:ascii="Arial Black" w:hAnsi="Arial Black"/>
      <w:spacing w:val="-10"/>
      <w:sz w:val="20"/>
    </w:rPr>
  </w:style>
  <w:style w:type="paragraph" w:styleId="berschrift4">
    <w:name w:val="heading 4"/>
    <w:basedOn w:val="Basis-berschrift"/>
    <w:next w:val="Textkrper"/>
    <w:qFormat/>
    <w:pPr>
      <w:numPr>
        <w:ilvl w:val="3"/>
        <w:numId w:val="1"/>
      </w:num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numPr>
        <w:ilvl w:val="4"/>
        <w:numId w:val="1"/>
      </w:numPr>
      <w:spacing w:before="0" w:line="240" w:lineRule="atLeast"/>
      <w:ind w:left="1440"/>
      <w:outlineLvl w:val="4"/>
    </w:pPr>
    <w:rPr>
      <w:sz w:val="20"/>
    </w:rPr>
  </w:style>
  <w:style w:type="paragraph" w:styleId="berschrift6">
    <w:name w:val="heading 6"/>
    <w:basedOn w:val="Basis-berschrift"/>
    <w:next w:val="Textkrper"/>
    <w:qFormat/>
    <w:pPr>
      <w:numPr>
        <w:ilvl w:val="5"/>
        <w:numId w:val="1"/>
      </w:numPr>
      <w:ind w:left="1440"/>
      <w:outlineLvl w:val="5"/>
    </w:pPr>
    <w:rPr>
      <w:i/>
      <w:sz w:val="20"/>
    </w:rPr>
  </w:style>
  <w:style w:type="paragraph" w:styleId="berschrift7">
    <w:name w:val="heading 7"/>
    <w:basedOn w:val="Basis-berschrift"/>
    <w:next w:val="Textkrper"/>
    <w:qFormat/>
    <w:pPr>
      <w:numPr>
        <w:ilvl w:val="6"/>
        <w:numId w:val="1"/>
      </w:numPr>
      <w:outlineLvl w:val="6"/>
    </w:pPr>
    <w:rPr>
      <w:sz w:val="20"/>
    </w:rPr>
  </w:style>
  <w:style w:type="paragraph" w:styleId="berschrift8">
    <w:name w:val="heading 8"/>
    <w:basedOn w:val="Basis-berschrift"/>
    <w:next w:val="Textkrper"/>
    <w:qFormat/>
    <w:pPr>
      <w:numPr>
        <w:ilvl w:val="7"/>
        <w:numId w:val="1"/>
      </w:numPr>
      <w:outlineLvl w:val="7"/>
    </w:pPr>
    <w:rPr>
      <w:i/>
      <w:sz w:val="18"/>
    </w:rPr>
  </w:style>
  <w:style w:type="paragraph" w:styleId="berschrift9">
    <w:name w:val="heading 9"/>
    <w:basedOn w:val="Basis-berschrift"/>
    <w:next w:val="Textkrper"/>
    <w:qFormat/>
    <w:pPr>
      <w:numPr>
        <w:ilvl w:val="8"/>
        <w:numId w:val="1"/>
      </w:numPr>
      <w:outlineLvl w:val="8"/>
    </w:pPr>
    <w:rPr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/>
    </w:rPr>
  </w:style>
  <w:style w:type="character" w:customStyle="1" w:styleId="Absatz-Standardschriftart1">
    <w:name w:val="Absatz-Standardschriftart1"/>
  </w:style>
  <w:style w:type="character" w:customStyle="1" w:styleId="Endnotenzeichen1">
    <w:name w:val="Endnotenzeichen1"/>
    <w:rPr>
      <w:vertAlign w:val="superscript"/>
      <w:lang w:val="de-DE"/>
    </w:rPr>
  </w:style>
  <w:style w:type="character" w:customStyle="1" w:styleId="Funotenzeichen1">
    <w:name w:val="Fußnotenzeichen1"/>
    <w:rPr>
      <w:vertAlign w:val="superscript"/>
      <w:lang w:val="de-DE"/>
    </w:rPr>
  </w:style>
  <w:style w:type="character" w:customStyle="1" w:styleId="Einleitung">
    <w:name w:val="Einleitung"/>
    <w:rPr>
      <w:rFonts w:ascii="Arial Black" w:hAnsi="Arial Black"/>
      <w:spacing w:val="-4"/>
      <w:sz w:val="18"/>
      <w:lang w:val="de-DE"/>
    </w:rPr>
  </w:style>
  <w:style w:type="character" w:styleId="Zeilennummer">
    <w:name w:val="line number"/>
    <w:rPr>
      <w:sz w:val="18"/>
      <w:lang w:val="de-DE"/>
    </w:rPr>
  </w:style>
  <w:style w:type="character" w:styleId="Seitenzahl">
    <w:name w:val="page number"/>
    <w:rPr>
      <w:rFonts w:ascii="Arial Black" w:hAnsi="Arial Black"/>
      <w:spacing w:val="-10"/>
      <w:sz w:val="18"/>
      <w:lang w:val="de-DE"/>
    </w:rPr>
  </w:style>
  <w:style w:type="character" w:customStyle="1" w:styleId="Hochgestellt">
    <w:name w:val="Hochgestellt"/>
    <w:rPr>
      <w:b/>
      <w:vertAlign w:val="superscript"/>
      <w:lang w:val="de-DE"/>
    </w:rPr>
  </w:style>
  <w:style w:type="character" w:customStyle="1" w:styleId="Herausstellen">
    <w:name w:val="Herausstellen"/>
    <w:rPr>
      <w:rFonts w:ascii="Arial Black" w:hAnsi="Arial Black"/>
      <w:spacing w:val="-4"/>
      <w:sz w:val="18"/>
      <w:lang w:val="de-DE"/>
    </w:rPr>
  </w:style>
  <w:style w:type="character" w:customStyle="1" w:styleId="Kommentarzeichen1">
    <w:name w:val="Kommentarzeichen1"/>
    <w:rPr>
      <w:rFonts w:ascii="Arial" w:hAnsi="Arial"/>
      <w:sz w:val="16"/>
      <w:lang w:val="de-DE"/>
    </w:rPr>
  </w:style>
  <w:style w:type="character" w:customStyle="1" w:styleId="Slogan">
    <w:name w:val="Slogan"/>
    <w:rPr>
      <w:i/>
      <w:spacing w:val="-6"/>
      <w:sz w:val="24"/>
      <w:lang w:val="de-DE"/>
    </w:rPr>
  </w:style>
  <w:style w:type="character" w:styleId="Hyperlink">
    <w:name w:val="Hyperlink"/>
    <w:rPr>
      <w:color w:val="0000FF"/>
      <w:u w:val="single"/>
    </w:rPr>
  </w:style>
  <w:style w:type="character" w:customStyle="1" w:styleId="text1">
    <w:name w:val="text1"/>
    <w:rPr>
      <w:rFonts w:ascii="Verdana" w:hAnsi="Verdana"/>
      <w:color w:val="000000"/>
      <w:sz w:val="13"/>
      <w:szCs w:val="13"/>
    </w:rPr>
  </w:style>
  <w:style w:type="character" w:styleId="Hervorhebung">
    <w:name w:val="Emphasis"/>
    <w:qFormat/>
    <w:rPr>
      <w:b/>
      <w:bCs/>
      <w:i w:val="0"/>
      <w:iCs w:val="0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Textkrper">
    <w:name w:val="Body Text"/>
    <w:basedOn w:val="Standard"/>
    <w:pPr>
      <w:spacing w:after="240" w:line="240" w:lineRule="atLeast"/>
      <w:jc w:val="both"/>
    </w:pPr>
  </w:style>
  <w:style w:type="paragraph" w:styleId="Liste">
    <w:name w:val="List"/>
    <w:basedOn w:val="Textkrper"/>
    <w:pPr>
      <w:ind w:left="1440" w:hanging="360"/>
    </w:pPr>
  </w:style>
  <w:style w:type="paragraph" w:customStyle="1" w:styleId="Beschriftung1">
    <w:name w:val="Beschriftung1"/>
    <w:basedOn w:val="Grafik"/>
    <w:next w:val="Textkrper"/>
    <w:pPr>
      <w:spacing w:before="60" w:after="240" w:line="220" w:lineRule="atLeast"/>
      <w:ind w:left="1920" w:hanging="120"/>
    </w:pPr>
    <w:rPr>
      <w:rFonts w:ascii="Arial Narrow" w:hAnsi="Arial Narrow"/>
      <w:spacing w:val="0"/>
      <w:sz w:val="18"/>
    </w:rPr>
  </w:style>
  <w:style w:type="paragraph" w:customStyle="1" w:styleId="Verzeichnis">
    <w:name w:val="Verzeichnis"/>
    <w:basedOn w:val="Standard"/>
    <w:pPr>
      <w:suppressLineNumbers/>
    </w:pPr>
    <w:rPr>
      <w:rFonts w:cs="Tahoma"/>
    </w:rPr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1"/>
      <w:sz w:val="22"/>
    </w:r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</w:rPr>
  </w:style>
  <w:style w:type="paragraph" w:styleId="Umschlagabsenderadresse">
    <w:name w:val="envelope return"/>
    <w:basedOn w:val="Standard"/>
  </w:style>
  <w:style w:type="paragraph" w:customStyle="1" w:styleId="Blockzitat">
    <w:name w:val="Blockzitat"/>
    <w:basedOn w:val="Standard"/>
    <w:pPr>
      <w:pBdr>
        <w:top w:val="single" w:sz="8" w:space="12" w:color="FFFFFF"/>
        <w:left w:val="single" w:sz="4" w:space="12" w:color="FFFFFF"/>
        <w:bottom w:val="single" w:sz="4" w:space="12" w:color="FFFFFF"/>
        <w:right w:val="single" w:sz="4" w:space="12" w:color="FFFFFF"/>
      </w:pBdr>
      <w:shd w:val="clear" w:color="auto" w:fill="F2F2F2"/>
      <w:spacing w:after="240" w:line="220" w:lineRule="atLeast"/>
      <w:ind w:left="1368" w:right="240"/>
      <w:jc w:val="both"/>
    </w:pPr>
    <w:rPr>
      <w:rFonts w:ascii="Arial Narrow" w:hAnsi="Arial Narrow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customStyle="1" w:styleId="Grafik">
    <w:name w:val="Grafik"/>
    <w:basedOn w:val="Standard"/>
    <w:next w:val="Beschriftung1"/>
    <w:pPr>
      <w:keepNext/>
    </w:pPr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40" w:space="31" w:color="000000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sz w:val="64"/>
    </w:rPr>
  </w:style>
  <w:style w:type="paragraph" w:customStyle="1" w:styleId="Dokumentbeschriftung">
    <w:name w:val="Dokumentbeschriftung"/>
    <w:basedOn w:val="berschriftTitelseite"/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4" w:space="24" w:color="000000"/>
      </w:pBdr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paragraph" w:styleId="Endnotentext">
    <w:name w:val="endnote text"/>
    <w:basedOn w:val="Basis-Fu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</w:rPr>
  </w:style>
  <w:style w:type="paragraph" w:styleId="Fuzeile">
    <w:name w:val="footer"/>
    <w:basedOn w:val="Basis-Kopfzeile"/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</w:rPr>
  </w:style>
  <w:style w:type="paragraph" w:styleId="Index1">
    <w:name w:val="index 1"/>
    <w:basedOn w:val="Basis-Index"/>
    <w:semiHidden/>
  </w:style>
  <w:style w:type="paragraph" w:styleId="Index2">
    <w:name w:val="index 2"/>
    <w:basedOn w:val="Basis-Index"/>
    <w:semiHidden/>
    <w:pPr>
      <w:spacing w:line="240" w:lineRule="auto"/>
      <w:ind w:left="720"/>
    </w:pPr>
  </w:style>
  <w:style w:type="paragraph" w:styleId="Index3">
    <w:name w:val="index 3"/>
    <w:basedOn w:val="Basis-Index"/>
    <w:semiHidden/>
    <w:pPr>
      <w:spacing w:line="240" w:lineRule="auto"/>
      <w:ind w:left="1080"/>
    </w:pPr>
  </w:style>
  <w:style w:type="paragraph" w:customStyle="1" w:styleId="Index41">
    <w:name w:val="Index 41"/>
    <w:basedOn w:val="Basis-Index"/>
    <w:pPr>
      <w:spacing w:line="240" w:lineRule="auto"/>
      <w:ind w:left="1440"/>
    </w:pPr>
  </w:style>
  <w:style w:type="paragraph" w:customStyle="1" w:styleId="Index51">
    <w:name w:val="Index 51"/>
    <w:basedOn w:val="Basis-Index"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/>
      <w:spacing w:val="-5"/>
      <w:sz w:val="24"/>
    </w:rPr>
  </w:style>
  <w:style w:type="paragraph" w:customStyle="1" w:styleId="berschriftAbschnitt">
    <w:name w:val="Überschrift Abschnitt"/>
    <w:basedOn w:val="berschrift1"/>
    <w:pPr>
      <w:numPr>
        <w:numId w:val="0"/>
      </w:numPr>
      <w:outlineLvl w:val="9"/>
    </w:pPr>
  </w:style>
  <w:style w:type="paragraph" w:customStyle="1" w:styleId="Aufzhlungszeichen1">
    <w:name w:val="Aufzählungszeichen1"/>
    <w:basedOn w:val="Liste"/>
  </w:style>
  <w:style w:type="paragraph" w:customStyle="1" w:styleId="Listennummer1">
    <w:name w:val="Listennummer1"/>
    <w:basedOn w:val="Liste"/>
    <w:pPr>
      <w:ind w:left="1080" w:firstLine="0"/>
    </w:pPr>
  </w:style>
  <w:style w:type="paragraph" w:customStyle="1" w:styleId="Makrotext1">
    <w:name w:val="Makrotext1"/>
    <w:basedOn w:val="Standard"/>
    <w:rPr>
      <w:rFonts w:ascii="Courier New" w:hAnsi="Courier New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customStyle="1" w:styleId="Abbildungsverzeichnis1">
    <w:name w:val="Abbildungsverzeichnis1"/>
    <w:basedOn w:val="Basis-Inhaltsverzeichnis"/>
    <w:pPr>
      <w:ind w:left="1440" w:hanging="360"/>
    </w:pPr>
  </w:style>
  <w:style w:type="paragraph" w:styleId="Verzeichnis1">
    <w:name w:val="toc 1"/>
    <w:basedOn w:val="Basis-Inhaltsverzeichnis"/>
    <w:semiHidden/>
    <w:rPr>
      <w:spacing w:val="-4"/>
    </w:rPr>
  </w:style>
  <w:style w:type="paragraph" w:styleId="Verzeichnis2">
    <w:name w:val="toc 2"/>
    <w:basedOn w:val="Basis-Inhaltsverzeichnis"/>
    <w:semiHidden/>
    <w:pPr>
      <w:ind w:left="360"/>
    </w:pPr>
  </w:style>
  <w:style w:type="paragraph" w:styleId="Verzeichnis3">
    <w:name w:val="toc 3"/>
    <w:basedOn w:val="Basis-Inhaltsverzeichnis"/>
    <w:semiHidden/>
    <w:pPr>
      <w:ind w:left="360"/>
    </w:pPr>
  </w:style>
  <w:style w:type="paragraph" w:styleId="Verzeichnis4">
    <w:name w:val="toc 4"/>
    <w:basedOn w:val="Basis-Inhaltsverzeichnis"/>
    <w:semiHidden/>
    <w:pPr>
      <w:ind w:left="360"/>
    </w:pPr>
  </w:style>
  <w:style w:type="paragraph" w:styleId="Verzeichnis5">
    <w:name w:val="toc 5"/>
    <w:basedOn w:val="Basis-Inhaltsverzeichnis"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4" w:space="2" w:color="000000"/>
      </w:pBdr>
      <w:spacing w:before="360" w:after="960"/>
      <w:ind w:left="0"/>
    </w:pPr>
    <w:rPr>
      <w:rFonts w:ascii="Arial Black" w:hAnsi="Arial Black"/>
      <w:spacing w:val="-35"/>
      <w:sz w:val="54"/>
    </w:rPr>
  </w:style>
  <w:style w:type="paragraph" w:customStyle="1" w:styleId="FuzeileErste">
    <w:name w:val="Fußzeile Erste"/>
    <w:basedOn w:val="Fuzeile"/>
    <w:pPr>
      <w:pBdr>
        <w:top w:val="single" w:sz="4" w:space="2" w:color="000000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4" w:space="2" w:color="000000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4" w:space="2" w:color="000000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4" w:space="2" w:color="000000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4" w:space="1" w:color="000000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4" w:space="1" w:color="000000"/>
      </w:pBdr>
      <w:spacing w:after="600"/>
    </w:pPr>
  </w:style>
  <w:style w:type="paragraph" w:customStyle="1" w:styleId="Kapitelbeschriftung">
    <w:name w:val="Kapitelbeschriftung"/>
    <w:basedOn w:val="Standard"/>
    <w:pPr>
      <w:pBdr>
        <w:top w:val="single" w:sz="4" w:space="1" w:color="000000"/>
        <w:left w:val="single" w:sz="4" w:space="1" w:color="000000"/>
      </w:pBdr>
      <w:shd w:val="clear" w:color="auto" w:fill="000000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Kapitelbezeichnung">
    <w:name w:val="Kapitelbezeichnung"/>
    <w:basedOn w:val="Kapitelbeschriftung"/>
  </w:style>
  <w:style w:type="paragraph" w:customStyle="1" w:styleId="Abschnittstitel">
    <w:name w:val="Abschnittstitel"/>
    <w:basedOn w:val="Standard"/>
    <w:pPr>
      <w:pBdr>
        <w:left w:val="single" w:sz="4" w:space="1" w:color="000000"/>
      </w:pBdr>
      <w:shd w:val="clear" w:color="auto" w:fill="000000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5"/>
      <w:sz w:val="84"/>
    </w:rPr>
  </w:style>
  <w:style w:type="paragraph" w:customStyle="1" w:styleId="Kapitelberschrift">
    <w:name w:val="Kapitelüberschrift"/>
    <w:basedOn w:val="Abschnittstitel"/>
  </w:style>
  <w:style w:type="paragraph" w:styleId="Titel">
    <w:name w:val="Title"/>
    <w:basedOn w:val="Basis-berschrift"/>
    <w:next w:val="Untertitel"/>
    <w:qFormat/>
    <w:pPr>
      <w:pBdr>
        <w:top w:val="single" w:sz="4" w:space="16" w:color="000000"/>
      </w:pBdr>
      <w:spacing w:before="220" w:after="60" w:line="320" w:lineRule="atLeast"/>
      <w:ind w:left="0"/>
    </w:pPr>
    <w:rPr>
      <w:rFonts w:ascii="Arial Black" w:hAnsi="Arial Black"/>
      <w:spacing w:val="-30"/>
      <w:sz w:val="40"/>
    </w:rPr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/>
      <w:spacing w:val="-16"/>
      <w:sz w:val="32"/>
    </w:rPr>
  </w:style>
  <w:style w:type="paragraph" w:customStyle="1" w:styleId="Kapitelunterberschrift">
    <w:name w:val="Kapitelunterüberschrift"/>
    <w:basedOn w:val="Untertitel"/>
  </w:style>
  <w:style w:type="paragraph" w:styleId="Textkrper-Zeileneinzug">
    <w:name w:val="Body Text Indent"/>
    <w:basedOn w:val="Textkrper"/>
    <w:pPr>
      <w:ind w:left="1440"/>
    </w:pPr>
  </w:style>
  <w:style w:type="paragraph" w:customStyle="1" w:styleId="Listennummer51">
    <w:name w:val="Listennummer 51"/>
    <w:basedOn w:val="Listennummer1"/>
    <w:pPr>
      <w:ind w:left="3240"/>
    </w:pPr>
  </w:style>
  <w:style w:type="paragraph" w:customStyle="1" w:styleId="Listennummer41">
    <w:name w:val="Listennummer 41"/>
    <w:basedOn w:val="Listennummer1"/>
    <w:pPr>
      <w:ind w:left="2880"/>
    </w:pPr>
  </w:style>
  <w:style w:type="paragraph" w:customStyle="1" w:styleId="Listennummer31">
    <w:name w:val="Listennummer 31"/>
    <w:basedOn w:val="Listennummer1"/>
    <w:pPr>
      <w:ind w:left="2520"/>
    </w:pPr>
  </w:style>
  <w:style w:type="paragraph" w:customStyle="1" w:styleId="Aufzhlungszeichen51">
    <w:name w:val="Aufzählungszeichen 51"/>
    <w:basedOn w:val="Aufzhlungszeichen1"/>
    <w:pPr>
      <w:ind w:left="3240"/>
    </w:pPr>
  </w:style>
  <w:style w:type="paragraph" w:customStyle="1" w:styleId="Aufzhlungszeichen41">
    <w:name w:val="Aufzählungszeichen 41"/>
    <w:basedOn w:val="Aufzhlungszeichen1"/>
    <w:pPr>
      <w:ind w:left="2880"/>
    </w:pPr>
  </w:style>
  <w:style w:type="paragraph" w:customStyle="1" w:styleId="Aufzhlungszeichen31">
    <w:name w:val="Aufzählungszeichen 31"/>
    <w:basedOn w:val="Aufzhlungszeichen1"/>
    <w:pPr>
      <w:ind w:left="2520"/>
    </w:pPr>
  </w:style>
  <w:style w:type="paragraph" w:customStyle="1" w:styleId="Aufzhlungszeichen21">
    <w:name w:val="Aufzählungszeichen 21"/>
    <w:basedOn w:val="Aufzhlungszeichen1"/>
    <w:pPr>
      <w:ind w:left="2160"/>
    </w:pPr>
  </w:style>
  <w:style w:type="paragraph" w:customStyle="1" w:styleId="Liste51">
    <w:name w:val="Liste 51"/>
    <w:basedOn w:val="Liste"/>
    <w:pPr>
      <w:ind w:left="2880"/>
    </w:pPr>
  </w:style>
  <w:style w:type="paragraph" w:customStyle="1" w:styleId="Liste41">
    <w:name w:val="Liste 41"/>
    <w:basedOn w:val="Liste"/>
    <w:pPr>
      <w:ind w:left="2520"/>
    </w:pPr>
  </w:style>
  <w:style w:type="paragraph" w:customStyle="1" w:styleId="Liste31">
    <w:name w:val="Liste 31"/>
    <w:basedOn w:val="Liste"/>
    <w:pPr>
      <w:ind w:left="2160"/>
    </w:pPr>
  </w:style>
  <w:style w:type="paragraph" w:customStyle="1" w:styleId="Liste21">
    <w:name w:val="Liste 21"/>
    <w:basedOn w:val="Liste"/>
    <w:pPr>
      <w:ind w:left="1800"/>
    </w:pPr>
  </w:style>
  <w:style w:type="paragraph" w:customStyle="1" w:styleId="Kommentartext1">
    <w:name w:val="Kommentartext1"/>
    <w:basedOn w:val="Basis-Fuzeile"/>
  </w:style>
  <w:style w:type="paragraph" w:customStyle="1" w:styleId="Listennummer21">
    <w:name w:val="Listennummer 21"/>
    <w:basedOn w:val="Listennummer1"/>
    <w:pPr>
      <w:ind w:left="2160"/>
    </w:pPr>
  </w:style>
  <w:style w:type="paragraph" w:customStyle="1" w:styleId="Listenfortsetzung1">
    <w:name w:val="Listenfortsetzung1"/>
    <w:basedOn w:val="Liste"/>
    <w:pPr>
      <w:ind w:firstLine="0"/>
    </w:pPr>
  </w:style>
  <w:style w:type="paragraph" w:customStyle="1" w:styleId="Listenfortsetzung21">
    <w:name w:val="Listenfortsetzung 21"/>
    <w:basedOn w:val="Listenfortsetzung1"/>
    <w:pPr>
      <w:ind w:left="2160"/>
    </w:pPr>
  </w:style>
  <w:style w:type="paragraph" w:customStyle="1" w:styleId="Listenfortsetzung31">
    <w:name w:val="Listenfortsetzung 31"/>
    <w:basedOn w:val="Listenfortsetzung1"/>
    <w:pPr>
      <w:ind w:left="2520"/>
    </w:pPr>
  </w:style>
  <w:style w:type="paragraph" w:customStyle="1" w:styleId="Listenfortsetzung41">
    <w:name w:val="Listenfortsetzung 41"/>
    <w:basedOn w:val="Listenfortsetzung1"/>
    <w:pPr>
      <w:ind w:left="2880"/>
    </w:pPr>
  </w:style>
  <w:style w:type="paragraph" w:customStyle="1" w:styleId="Listenfortsetzung51">
    <w:name w:val="Listenfortsetzung 51"/>
    <w:basedOn w:val="Listenfortsetzung1"/>
    <w:pPr>
      <w:ind w:left="3240"/>
    </w:pPr>
  </w:style>
  <w:style w:type="paragraph" w:customStyle="1" w:styleId="Standardeinzug1">
    <w:name w:val="Standardeinzug1"/>
    <w:basedOn w:val="Standard"/>
    <w:pPr>
      <w:ind w:left="1440"/>
    </w:pPr>
  </w:style>
  <w:style w:type="paragraph" w:customStyle="1" w:styleId="WW-Absender">
    <w:name w:val="WW-Absender"/>
    <w:basedOn w:val="Standard"/>
    <w:pPr>
      <w:keepLines/>
      <w:tabs>
        <w:tab w:val="left" w:pos="2160"/>
      </w:tabs>
      <w:spacing w:line="160" w:lineRule="atLeast"/>
      <w:ind w:left="0"/>
    </w:pPr>
    <w:rPr>
      <w:spacing w:val="0"/>
      <w:sz w:val="14"/>
    </w:rPr>
  </w:style>
  <w:style w:type="paragraph" w:customStyle="1" w:styleId="Firmenname">
    <w:name w:val="Firmenname"/>
    <w:basedOn w:val="Standard"/>
    <w:pPr>
      <w:keepNext/>
      <w:keepLines/>
      <w:spacing w:line="220" w:lineRule="atLeast"/>
      <w:ind w:left="0"/>
    </w:pPr>
    <w:rPr>
      <w:rFonts w:ascii="Arial Black" w:hAnsi="Arial Black"/>
      <w:spacing w:val="-25"/>
      <w:kern w:val="1"/>
      <w:sz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kern w:val="1"/>
      <w:sz w:val="26"/>
    </w:rPr>
  </w:style>
  <w:style w:type="paragraph" w:customStyle="1" w:styleId="Rechtsgrundlagenverzeichnis1">
    <w:name w:val="Rechtsgrundlagenverzeichnis1"/>
    <w:basedOn w:val="Standard"/>
    <w:pPr>
      <w:tabs>
        <w:tab w:val="right" w:leader="dot" w:pos="7560"/>
      </w:tabs>
      <w:ind w:left="1440" w:hanging="360"/>
    </w:pPr>
  </w:style>
  <w:style w:type="paragraph" w:customStyle="1" w:styleId="RGV-berschrift1">
    <w:name w:val="RGV-Überschrift1"/>
    <w:basedOn w:val="Standard"/>
    <w:next w:val="Rechtsgrundlagenverzeichnis1"/>
    <w:pPr>
      <w:keepNext/>
      <w:spacing w:line="480" w:lineRule="atLeast"/>
    </w:pPr>
    <w:rPr>
      <w:rFonts w:ascii="Arial Black" w:hAnsi="Arial Black"/>
      <w:b/>
      <w:spacing w:val="-10"/>
      <w:kern w:val="1"/>
    </w:rPr>
  </w:style>
  <w:style w:type="paragraph" w:customStyle="1" w:styleId="Gruformel1">
    <w:name w:val="Grußformel1"/>
    <w:basedOn w:val="Standard"/>
    <w:pPr>
      <w:ind w:left="4252"/>
    </w:pPr>
  </w:style>
  <w:style w:type="paragraph" w:customStyle="1" w:styleId="Index61">
    <w:name w:val="Index 61"/>
    <w:basedOn w:val="Standard"/>
    <w:next w:val="Standard"/>
    <w:pPr>
      <w:tabs>
        <w:tab w:val="right" w:leader="dot" w:pos="9072"/>
      </w:tabs>
      <w:ind w:left="1200" w:hanging="200"/>
    </w:pPr>
  </w:style>
  <w:style w:type="paragraph" w:customStyle="1" w:styleId="Index71">
    <w:name w:val="Index 71"/>
    <w:basedOn w:val="Standard"/>
    <w:next w:val="Standard"/>
    <w:pPr>
      <w:tabs>
        <w:tab w:val="right" w:leader="dot" w:pos="9072"/>
      </w:tabs>
      <w:ind w:left="1400" w:hanging="200"/>
    </w:pPr>
  </w:style>
  <w:style w:type="paragraph" w:customStyle="1" w:styleId="Index81">
    <w:name w:val="Index 81"/>
    <w:basedOn w:val="Standard"/>
    <w:next w:val="Standard"/>
    <w:pPr>
      <w:tabs>
        <w:tab w:val="right" w:leader="dot" w:pos="9072"/>
      </w:tabs>
      <w:ind w:left="1600" w:hanging="200"/>
    </w:pPr>
  </w:style>
  <w:style w:type="paragraph" w:customStyle="1" w:styleId="Index91">
    <w:name w:val="Index 91"/>
    <w:basedOn w:val="Standard"/>
    <w:next w:val="Standard"/>
    <w:pPr>
      <w:tabs>
        <w:tab w:val="right" w:leader="dot" w:pos="9072"/>
      </w:tabs>
      <w:ind w:left="1800" w:hanging="200"/>
    </w:pPr>
  </w:style>
  <w:style w:type="paragraph" w:customStyle="1" w:styleId="Nachrichtenkopf1">
    <w:name w:val="Nachrichtenkopf1"/>
    <w:basedOn w:val="Standard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CCCCCC"/>
      <w:ind w:left="1134" w:hanging="1134"/>
    </w:pPr>
    <w:rPr>
      <w:sz w:val="24"/>
    </w:rPr>
  </w:style>
  <w:style w:type="paragraph" w:styleId="Umschlagadresse">
    <w:name w:val="envelope address"/>
    <w:basedOn w:val="Standard"/>
    <w:pPr>
      <w:ind w:left="3686"/>
    </w:pPr>
    <w:rPr>
      <w:sz w:val="24"/>
    </w:rPr>
  </w:style>
  <w:style w:type="paragraph" w:styleId="Unterschrift">
    <w:name w:val="Signature"/>
    <w:basedOn w:val="Standard"/>
    <w:pPr>
      <w:ind w:left="4252"/>
    </w:pPr>
  </w:style>
  <w:style w:type="paragraph" w:styleId="Verzeichnis6">
    <w:name w:val="toc 6"/>
    <w:basedOn w:val="Standard"/>
    <w:next w:val="Standard"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pBdr>
        <w:top w:val="single" w:sz="4" w:space="1" w:color="000000"/>
        <w:left w:val="single" w:sz="4" w:space="1" w:color="000000"/>
      </w:pBdr>
      <w:shd w:val="clear" w:color="auto" w:fill="000000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TitelTeildokument">
    <w:name w:val="Titel Teildokument"/>
    <w:basedOn w:val="Standard"/>
    <w:pPr>
      <w:pBdr>
        <w:left w:val="single" w:sz="4" w:space="1" w:color="000000"/>
      </w:pBdr>
      <w:shd w:val="clear" w:color="auto" w:fill="000000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5"/>
      <w:sz w:val="84"/>
    </w:rPr>
  </w:style>
  <w:style w:type="paragraph" w:customStyle="1" w:styleId="Textkrper21">
    <w:name w:val="Textkörper 21"/>
    <w:basedOn w:val="Standard"/>
    <w:pPr>
      <w:ind w:left="0"/>
    </w:pPr>
    <w:rPr>
      <w:i/>
      <w:spacing w:val="0"/>
      <w:sz w:val="28"/>
    </w:rPr>
  </w:style>
  <w:style w:type="paragraph" w:customStyle="1" w:styleId="Textkrper31">
    <w:name w:val="Textkörper 31"/>
    <w:basedOn w:val="Standard"/>
    <w:pPr>
      <w:ind w:left="0"/>
      <w:jc w:val="both"/>
    </w:pPr>
    <w:rPr>
      <w:spacing w:val="0"/>
      <w:sz w:val="28"/>
    </w:rPr>
  </w:style>
  <w:style w:type="paragraph" w:customStyle="1" w:styleId="Datum1">
    <w:name w:val="Datum1"/>
    <w:basedOn w:val="Standard"/>
    <w:next w:val="Standard"/>
  </w:style>
  <w:style w:type="paragraph" w:customStyle="1" w:styleId="Betreffzeile">
    <w:name w:val="Betreffzeile"/>
    <w:basedOn w:val="Standard"/>
  </w:style>
  <w:style w:type="paragraph" w:styleId="Sprechblasentext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Flietext">
    <w:name w:val="Fließtext"/>
    <w:pPr>
      <w:widowControl w:val="0"/>
      <w:suppressAutoHyphens/>
      <w:autoSpaceDE w:val="0"/>
      <w:spacing w:line="209" w:lineRule="exact"/>
      <w:jc w:val="both"/>
    </w:pPr>
    <w:rPr>
      <w:rFonts w:ascii="Frutiger 45" w:eastAsia="Arial" w:hAnsi="Frutiger 45" w:cs="Frutiger 45"/>
      <w:sz w:val="18"/>
      <w:szCs w:val="18"/>
      <w:lang w:eastAsia="ar-SA"/>
    </w:rPr>
  </w:style>
  <w:style w:type="paragraph" w:customStyle="1" w:styleId="Zwischentitel">
    <w:name w:val="Zwischentitel"/>
    <w:pPr>
      <w:widowControl w:val="0"/>
      <w:suppressAutoHyphens/>
      <w:autoSpaceDE w:val="0"/>
      <w:spacing w:after="56" w:line="209" w:lineRule="exact"/>
    </w:pPr>
    <w:rPr>
      <w:rFonts w:ascii="Frutiger 57Cn" w:eastAsia="Arial" w:hAnsi="Frutiger 57Cn" w:cs="Frutiger 57Cn"/>
      <w:sz w:val="18"/>
      <w:szCs w:val="18"/>
      <w:lang w:eastAsia="ar-SA"/>
    </w:rPr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character" w:styleId="Fett">
    <w:name w:val="Strong"/>
    <w:uiPriority w:val="22"/>
    <w:qFormat/>
    <w:rsid w:val="002F3AEF"/>
    <w:rPr>
      <w:b/>
      <w:bCs/>
    </w:rPr>
  </w:style>
  <w:style w:type="character" w:customStyle="1" w:styleId="zusatzinfo">
    <w:name w:val="zusatzinfo"/>
    <w:basedOn w:val="Absatz-Standardschriftart"/>
    <w:rsid w:val="00382365"/>
  </w:style>
  <w:style w:type="paragraph" w:customStyle="1" w:styleId="msolistparagraph0">
    <w:name w:val="msolistparagraph"/>
    <w:basedOn w:val="Standard"/>
    <w:rsid w:val="00A63C16"/>
    <w:pPr>
      <w:suppressAutoHyphens w:val="0"/>
      <w:ind w:left="720"/>
    </w:pPr>
    <w:rPr>
      <w:rFonts w:ascii="Times New Roman" w:hAnsi="Times New Roman"/>
      <w:spacing w:val="0"/>
      <w:sz w:val="24"/>
      <w:szCs w:val="24"/>
      <w:lang w:eastAsia="de-DE"/>
    </w:rPr>
  </w:style>
  <w:style w:type="paragraph" w:styleId="StandardWeb">
    <w:name w:val="Normal (Web)"/>
    <w:basedOn w:val="Standard"/>
    <w:uiPriority w:val="99"/>
    <w:rsid w:val="00DB28E4"/>
    <w:pPr>
      <w:suppressAutoHyphens w:val="0"/>
      <w:spacing w:before="100" w:beforeAutospacing="1" w:after="100" w:afterAutospacing="1"/>
      <w:ind w:left="0"/>
    </w:pPr>
    <w:rPr>
      <w:rFonts w:ascii="Times New Roman" w:hAnsi="Times New Roman"/>
      <w:spacing w:val="0"/>
      <w:sz w:val="24"/>
      <w:szCs w:val="24"/>
      <w:lang w:eastAsia="de-DE"/>
    </w:rPr>
  </w:style>
  <w:style w:type="paragraph" w:customStyle="1" w:styleId="EinfAbs">
    <w:name w:val="[Einf. Abs.]"/>
    <w:basedOn w:val="Standard"/>
    <w:rsid w:val="00E9054E"/>
    <w:pPr>
      <w:suppressAutoHyphens w:val="0"/>
      <w:autoSpaceDE w:val="0"/>
      <w:autoSpaceDN w:val="0"/>
      <w:spacing w:line="288" w:lineRule="auto"/>
      <w:ind w:left="0"/>
    </w:pPr>
    <w:rPr>
      <w:rFonts w:ascii="Minion Pro" w:hAnsi="Minion Pro"/>
      <w:color w:val="000000"/>
      <w:spacing w:val="0"/>
      <w:sz w:val="24"/>
      <w:szCs w:val="24"/>
      <w:lang w:eastAsia="de-DE"/>
    </w:rPr>
  </w:style>
  <w:style w:type="character" w:customStyle="1" w:styleId="js">
    <w:name w:val="js"/>
    <w:basedOn w:val="Absatz-Standardschriftart"/>
    <w:rsid w:val="003529A3"/>
  </w:style>
  <w:style w:type="character" w:customStyle="1" w:styleId="sf">
    <w:name w:val="sf"/>
    <w:basedOn w:val="Absatz-Standardschriftart"/>
    <w:rsid w:val="00C116F1"/>
  </w:style>
  <w:style w:type="character" w:customStyle="1" w:styleId="kl">
    <w:name w:val="kl"/>
    <w:basedOn w:val="Absatz-Standardschriftart"/>
    <w:rsid w:val="00C116F1"/>
  </w:style>
  <w:style w:type="character" w:customStyle="1" w:styleId="mmtheo-module--subheadline">
    <w:name w:val="mmtheo-module--subheadline"/>
    <w:basedOn w:val="Absatz-Standardschriftart"/>
    <w:rsid w:val="002F4BB4"/>
  </w:style>
  <w:style w:type="character" w:customStyle="1" w:styleId="text-primary">
    <w:name w:val="text-primary"/>
    <w:basedOn w:val="Absatz-Standardschriftart"/>
    <w:rsid w:val="00943B11"/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4543E4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D10EE2"/>
    <w:pPr>
      <w:suppressAutoHyphens w:val="0"/>
      <w:ind w:left="720"/>
      <w:contextualSpacing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69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9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7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8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5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57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8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5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12922-569C-4E70-8766-7365ABAA5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476</Words>
  <Characters>3003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Graf &amp; Creative PR</Company>
  <LinksUpToDate>false</LinksUpToDate>
  <CharactersWithSpaces>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11</cp:revision>
  <cp:lastPrinted>2023-03-30T08:32:00Z</cp:lastPrinted>
  <dcterms:created xsi:type="dcterms:W3CDTF">2023-03-02T15:50:00Z</dcterms:created>
  <dcterms:modified xsi:type="dcterms:W3CDTF">2023-03-30T08:37:00Z</dcterms:modified>
</cp:coreProperties>
</file>