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BC813" w14:textId="77777777" w:rsidR="00B57D81" w:rsidRDefault="00B57D81">
      <w:pPr>
        <w:pStyle w:val="berschrift1"/>
        <w:rPr>
          <w:u w:val="none"/>
        </w:rPr>
      </w:pPr>
    </w:p>
    <w:p w14:paraId="28674AA2" w14:textId="206C51E5" w:rsidR="00B57D81" w:rsidRPr="00326A50" w:rsidRDefault="00B57D81" w:rsidP="00AD200F">
      <w:pPr>
        <w:pStyle w:val="berschrift1"/>
        <w:jc w:val="left"/>
        <w:rPr>
          <w:rFonts w:ascii="Calibri" w:hAnsi="Calibri"/>
          <w:sz w:val="24"/>
          <w:szCs w:val="24"/>
          <w:u w:val="none"/>
        </w:rPr>
      </w:pPr>
      <w:r w:rsidRPr="00326A50">
        <w:rPr>
          <w:rFonts w:ascii="Calibri" w:hAnsi="Calibri"/>
          <w:sz w:val="24"/>
          <w:szCs w:val="24"/>
          <w:u w:val="none"/>
        </w:rPr>
        <w:t>K</w:t>
      </w:r>
      <w:r w:rsidR="00795CD8">
        <w:rPr>
          <w:rFonts w:ascii="Calibri" w:hAnsi="Calibri"/>
          <w:sz w:val="24"/>
          <w:szCs w:val="24"/>
          <w:u w:val="none"/>
        </w:rPr>
        <w:t>AGER</w:t>
      </w:r>
      <w:r w:rsidRPr="00326A50">
        <w:rPr>
          <w:rFonts w:ascii="Calibri" w:hAnsi="Calibri"/>
          <w:sz w:val="24"/>
          <w:szCs w:val="24"/>
          <w:u w:val="none"/>
        </w:rPr>
        <w:t xml:space="preserve"> Industrieprodukte</w:t>
      </w:r>
      <w:r w:rsidR="00AD200F" w:rsidRPr="00326A50">
        <w:rPr>
          <w:rFonts w:ascii="Calibri" w:hAnsi="Calibri"/>
          <w:sz w:val="24"/>
          <w:szCs w:val="24"/>
          <w:u w:val="none"/>
        </w:rPr>
        <w:t xml:space="preserve"> GmbH</w:t>
      </w:r>
      <w:r w:rsidRPr="00326A50">
        <w:rPr>
          <w:rFonts w:ascii="Calibri" w:hAnsi="Calibri"/>
          <w:sz w:val="24"/>
          <w:szCs w:val="24"/>
          <w:u w:val="none"/>
        </w:rPr>
        <w:t>:</w:t>
      </w:r>
    </w:p>
    <w:p w14:paraId="1DA6F881" w14:textId="77777777" w:rsidR="00B57D81" w:rsidRPr="00326A50" w:rsidRDefault="00AD200F" w:rsidP="00821C96">
      <w:pPr>
        <w:pStyle w:val="berschrift1"/>
        <w:spacing w:after="120" w:line="360" w:lineRule="auto"/>
        <w:jc w:val="left"/>
        <w:rPr>
          <w:rFonts w:ascii="Calibri" w:hAnsi="Calibri"/>
          <w:sz w:val="24"/>
          <w:szCs w:val="24"/>
          <w:u w:val="none"/>
        </w:rPr>
      </w:pPr>
      <w:r w:rsidRPr="00326A50">
        <w:rPr>
          <w:rFonts w:ascii="Calibri" w:hAnsi="Calibri"/>
          <w:sz w:val="24"/>
          <w:szCs w:val="24"/>
          <w:u w:val="none"/>
        </w:rPr>
        <w:t xml:space="preserve">Partner </w:t>
      </w:r>
      <w:r w:rsidR="00293EDB" w:rsidRPr="00326A50">
        <w:rPr>
          <w:rFonts w:ascii="Calibri" w:hAnsi="Calibri"/>
          <w:sz w:val="24"/>
          <w:szCs w:val="24"/>
          <w:u w:val="none"/>
        </w:rPr>
        <w:t xml:space="preserve">für </w:t>
      </w:r>
      <w:r w:rsidRPr="00326A50">
        <w:rPr>
          <w:rFonts w:ascii="Calibri" w:hAnsi="Calibri"/>
          <w:sz w:val="24"/>
          <w:szCs w:val="24"/>
          <w:u w:val="none"/>
        </w:rPr>
        <w:t>Industrie</w:t>
      </w:r>
      <w:r w:rsidR="00293EDB" w:rsidRPr="00326A50">
        <w:rPr>
          <w:rFonts w:ascii="Calibri" w:hAnsi="Calibri"/>
          <w:sz w:val="24"/>
          <w:szCs w:val="24"/>
          <w:u w:val="none"/>
        </w:rPr>
        <w:t>, Handwerk und Forschung</w:t>
      </w:r>
    </w:p>
    <w:p w14:paraId="27E2F57C" w14:textId="34FD12CE" w:rsidR="00B57D81" w:rsidRPr="006427E0" w:rsidRDefault="00B57D81" w:rsidP="00821C96">
      <w:pPr>
        <w:spacing w:after="120" w:line="360" w:lineRule="auto"/>
        <w:jc w:val="both"/>
        <w:rPr>
          <w:rFonts w:ascii="Calibri" w:hAnsi="Calibri" w:cs="Arial"/>
          <w:spacing w:val="-2"/>
          <w:sz w:val="22"/>
          <w:szCs w:val="22"/>
        </w:rPr>
      </w:pPr>
      <w:r w:rsidRPr="006427E0">
        <w:rPr>
          <w:rFonts w:ascii="Calibri" w:hAnsi="Calibri" w:cs="Arial"/>
          <w:spacing w:val="-2"/>
          <w:sz w:val="22"/>
          <w:szCs w:val="22"/>
        </w:rPr>
        <w:t>Die K</w:t>
      </w:r>
      <w:r w:rsidR="00795CD8" w:rsidRPr="006427E0">
        <w:rPr>
          <w:rFonts w:ascii="Calibri" w:hAnsi="Calibri" w:cs="Arial"/>
          <w:spacing w:val="-2"/>
          <w:sz w:val="22"/>
          <w:szCs w:val="22"/>
        </w:rPr>
        <w:t>AGER</w:t>
      </w:r>
      <w:r w:rsidRPr="006427E0">
        <w:rPr>
          <w:rFonts w:ascii="Calibri" w:hAnsi="Calibri" w:cs="Arial"/>
          <w:spacing w:val="-2"/>
          <w:sz w:val="22"/>
          <w:szCs w:val="22"/>
        </w:rPr>
        <w:t xml:space="preserve"> Industrieprodukte GmbH ist ein mittelständisches Unternehmen mit Firmensitz in Dietzenbach bei Frankfurt am Main. Der Familienbetrieb wurde 1970 von Alfred Kager gegründet und wird heute in der zweiten Generation von Claudia Berck geführt</w:t>
      </w:r>
      <w:r w:rsidR="00FA7E71" w:rsidRPr="006427E0">
        <w:rPr>
          <w:rFonts w:ascii="Calibri" w:hAnsi="Calibri" w:cs="Arial"/>
          <w:spacing w:val="-2"/>
          <w:sz w:val="22"/>
          <w:szCs w:val="22"/>
        </w:rPr>
        <w:t>.</w:t>
      </w:r>
    </w:p>
    <w:p w14:paraId="18AB0E7F" w14:textId="77777777" w:rsidR="006427E0" w:rsidRDefault="00B57D81" w:rsidP="00821C96">
      <w:pPr>
        <w:pStyle w:val="Textkrper"/>
        <w:spacing w:after="120"/>
        <w:rPr>
          <w:rFonts w:ascii="Calibri" w:hAnsi="Calibri" w:cs="Arial"/>
          <w:spacing w:val="-2"/>
          <w:sz w:val="22"/>
          <w:szCs w:val="22"/>
        </w:rPr>
      </w:pPr>
      <w:r w:rsidRPr="006427E0">
        <w:rPr>
          <w:rFonts w:ascii="Calibri" w:hAnsi="Calibri" w:cs="Arial"/>
          <w:spacing w:val="-2"/>
          <w:sz w:val="22"/>
          <w:szCs w:val="22"/>
        </w:rPr>
        <w:t>Die K</w:t>
      </w:r>
      <w:r w:rsidR="00795CD8" w:rsidRPr="006427E0">
        <w:rPr>
          <w:rFonts w:ascii="Calibri" w:hAnsi="Calibri" w:cs="Arial"/>
          <w:spacing w:val="-2"/>
          <w:sz w:val="22"/>
          <w:szCs w:val="22"/>
        </w:rPr>
        <w:t>AGER</w:t>
      </w:r>
      <w:r w:rsidRPr="006427E0">
        <w:rPr>
          <w:rFonts w:ascii="Calibri" w:hAnsi="Calibri" w:cs="Arial"/>
          <w:spacing w:val="-2"/>
          <w:sz w:val="22"/>
          <w:szCs w:val="22"/>
        </w:rPr>
        <w:t xml:space="preserve"> Industrieprodukte GmbH hat sich einen Ruf erworben als Problemlöser im Bereich professioneller Hochtemperaturprodukte. Das </w:t>
      </w:r>
      <w:r w:rsidR="00AC2023" w:rsidRPr="006427E0">
        <w:rPr>
          <w:rFonts w:ascii="Calibri" w:hAnsi="Calibri" w:cs="Arial"/>
          <w:spacing w:val="-2"/>
          <w:sz w:val="22"/>
          <w:szCs w:val="22"/>
        </w:rPr>
        <w:t>Handels- und Ber</w:t>
      </w:r>
      <w:r w:rsidR="000E1F3F" w:rsidRPr="006427E0">
        <w:rPr>
          <w:rFonts w:ascii="Calibri" w:hAnsi="Calibri" w:cs="Arial"/>
          <w:spacing w:val="-2"/>
          <w:sz w:val="22"/>
          <w:szCs w:val="22"/>
        </w:rPr>
        <w:t>a</w:t>
      </w:r>
      <w:r w:rsidR="00AC2023" w:rsidRPr="006427E0">
        <w:rPr>
          <w:rFonts w:ascii="Calibri" w:hAnsi="Calibri" w:cs="Arial"/>
          <w:spacing w:val="-2"/>
          <w:sz w:val="22"/>
          <w:szCs w:val="22"/>
        </w:rPr>
        <w:t>tungsu</w:t>
      </w:r>
      <w:r w:rsidRPr="006427E0">
        <w:rPr>
          <w:rFonts w:ascii="Calibri" w:hAnsi="Calibri" w:cs="Arial"/>
          <w:spacing w:val="-2"/>
          <w:sz w:val="22"/>
          <w:szCs w:val="22"/>
        </w:rPr>
        <w:t xml:space="preserve">nternehmen bedient derzeit viele Tausend Kunden in Industrie, Handwerk, </w:t>
      </w:r>
      <w:r w:rsidR="006427E0">
        <w:rPr>
          <w:rFonts w:ascii="Calibri" w:hAnsi="Calibri" w:cs="Arial"/>
          <w:spacing w:val="-2"/>
          <w:sz w:val="22"/>
          <w:szCs w:val="22"/>
        </w:rPr>
        <w:t xml:space="preserve">Logistik und </w:t>
      </w:r>
      <w:r w:rsidRPr="006427E0">
        <w:rPr>
          <w:rFonts w:ascii="Calibri" w:hAnsi="Calibri" w:cs="Arial"/>
          <w:spacing w:val="-2"/>
          <w:sz w:val="22"/>
          <w:szCs w:val="22"/>
        </w:rPr>
        <w:t xml:space="preserve">Forschung </w:t>
      </w:r>
      <w:r w:rsidR="00233E80" w:rsidRPr="006427E0">
        <w:rPr>
          <w:rFonts w:ascii="Calibri" w:hAnsi="Calibri" w:cs="Arial"/>
          <w:spacing w:val="-2"/>
          <w:sz w:val="22"/>
          <w:szCs w:val="22"/>
        </w:rPr>
        <w:t xml:space="preserve">sowie </w:t>
      </w:r>
      <w:r w:rsidR="006427E0">
        <w:rPr>
          <w:rFonts w:ascii="Calibri" w:hAnsi="Calibri" w:cs="Arial"/>
          <w:spacing w:val="-2"/>
          <w:sz w:val="22"/>
          <w:szCs w:val="22"/>
        </w:rPr>
        <w:t xml:space="preserve">in </w:t>
      </w:r>
      <w:r w:rsidR="00233E80" w:rsidRPr="006427E0">
        <w:rPr>
          <w:rFonts w:ascii="Calibri" w:hAnsi="Calibri" w:cs="Arial"/>
          <w:spacing w:val="-2"/>
          <w:sz w:val="22"/>
          <w:szCs w:val="22"/>
        </w:rPr>
        <w:t xml:space="preserve">Medizin- </w:t>
      </w:r>
      <w:r w:rsidRPr="006427E0">
        <w:rPr>
          <w:rFonts w:ascii="Calibri" w:hAnsi="Calibri" w:cs="Arial"/>
          <w:spacing w:val="-2"/>
          <w:sz w:val="22"/>
          <w:szCs w:val="22"/>
        </w:rPr>
        <w:t>und Labortechnik. Dabei reicht das Portfolio von Isolationsmaterialien über Oberflächenbeschichtungen bis hin zu Keramik-Werkstoffen oder Klebe- und Dichtungsprodukten. Außerdem liefert K</w:t>
      </w:r>
      <w:r w:rsidR="00795CD8" w:rsidRPr="006427E0">
        <w:rPr>
          <w:rFonts w:ascii="Calibri" w:hAnsi="Calibri" w:cs="Arial"/>
          <w:spacing w:val="-2"/>
          <w:sz w:val="22"/>
          <w:szCs w:val="22"/>
        </w:rPr>
        <w:t>AGER</w:t>
      </w:r>
      <w:r w:rsidRPr="006427E0">
        <w:rPr>
          <w:rFonts w:ascii="Calibri" w:hAnsi="Calibri" w:cs="Arial"/>
          <w:spacing w:val="-2"/>
          <w:sz w:val="22"/>
          <w:szCs w:val="22"/>
        </w:rPr>
        <w:t xml:space="preserve"> eine breite Auswahl an Temperatur-Indikatoren und Spezialwerkzeugen. Zu den Spezialitäten des Handelshauses zählen Nischenprodukte in den Bereichen Vergießen, Verkleben und Isolation sowie eine Reihe </w:t>
      </w:r>
      <w:r w:rsidR="00795CD8" w:rsidRPr="006427E0">
        <w:rPr>
          <w:rFonts w:ascii="Calibri" w:hAnsi="Calibri" w:cs="Arial"/>
          <w:spacing w:val="-2"/>
          <w:sz w:val="22"/>
          <w:szCs w:val="22"/>
        </w:rPr>
        <w:t>k</w:t>
      </w:r>
      <w:r w:rsidRPr="006427E0">
        <w:rPr>
          <w:rFonts w:ascii="Calibri" w:hAnsi="Calibri" w:cs="Arial"/>
          <w:spacing w:val="-2"/>
          <w:sz w:val="22"/>
          <w:szCs w:val="22"/>
        </w:rPr>
        <w:t>undenorientierter Serviceleistungen. Auf vielen Gebieten ist K</w:t>
      </w:r>
      <w:r w:rsidR="00795CD8" w:rsidRPr="006427E0">
        <w:rPr>
          <w:rFonts w:ascii="Calibri" w:hAnsi="Calibri" w:cs="Arial"/>
          <w:spacing w:val="-2"/>
          <w:sz w:val="22"/>
          <w:szCs w:val="22"/>
        </w:rPr>
        <w:t>AGER</w:t>
      </w:r>
      <w:r w:rsidRPr="006427E0">
        <w:rPr>
          <w:rFonts w:ascii="Calibri" w:hAnsi="Calibri" w:cs="Arial"/>
          <w:spacing w:val="-2"/>
          <w:sz w:val="22"/>
          <w:szCs w:val="22"/>
        </w:rPr>
        <w:t xml:space="preserve"> Exklusiv-Anbieter für Deutschland, Österreich und die Schweiz.</w:t>
      </w:r>
    </w:p>
    <w:p w14:paraId="45EDE398" w14:textId="57E4D8D2" w:rsidR="00B57D81" w:rsidRPr="006427E0" w:rsidRDefault="006427E0" w:rsidP="00821C96">
      <w:pPr>
        <w:pStyle w:val="Textkrper"/>
        <w:spacing w:after="120"/>
        <w:rPr>
          <w:rFonts w:ascii="Calibri" w:hAnsi="Calibri" w:cs="Arial"/>
          <w:spacing w:val="-2"/>
          <w:sz w:val="22"/>
          <w:szCs w:val="22"/>
        </w:rPr>
      </w:pPr>
      <w:r>
        <w:rPr>
          <w:rFonts w:ascii="Calibri" w:hAnsi="Calibri" w:cs="Arial"/>
          <w:spacing w:val="-2"/>
          <w:sz w:val="22"/>
          <w:szCs w:val="22"/>
        </w:rPr>
        <w:t xml:space="preserve">Das Qualitätsmanagement der </w:t>
      </w:r>
      <w:r w:rsidRPr="006427E0">
        <w:rPr>
          <w:rFonts w:ascii="Calibri" w:hAnsi="Calibri" w:cs="Arial"/>
          <w:spacing w:val="-2"/>
          <w:sz w:val="22"/>
          <w:szCs w:val="22"/>
        </w:rPr>
        <w:t>KAGER Industrieprodukte GmbH</w:t>
      </w:r>
      <w:r>
        <w:rPr>
          <w:rFonts w:ascii="Calibri" w:hAnsi="Calibri" w:cs="Arial"/>
          <w:spacing w:val="-2"/>
          <w:sz w:val="22"/>
          <w:szCs w:val="22"/>
        </w:rPr>
        <w:t xml:space="preserve"> ist zertifiziert nach DIN ISO 9001:2015; das Umweltmanagement-System des Unternehmens ist hingegen zertifiziert nach DIN ISO 14001: 2015. </w:t>
      </w:r>
      <w:r w:rsidR="00BD246D" w:rsidRPr="006427E0">
        <w:rPr>
          <w:rFonts w:ascii="Calibri" w:hAnsi="Calibri" w:cs="Arial"/>
          <w:spacing w:val="-2"/>
          <w:sz w:val="22"/>
          <w:szCs w:val="22"/>
        </w:rPr>
        <w:t xml:space="preserve"> </w:t>
      </w:r>
    </w:p>
    <w:p w14:paraId="23A42763" w14:textId="037EFDBA" w:rsidR="00B57D81" w:rsidRPr="00326A50" w:rsidRDefault="00B57D81" w:rsidP="00821C96">
      <w:pPr>
        <w:spacing w:after="120" w:line="360" w:lineRule="auto"/>
        <w:jc w:val="both"/>
        <w:rPr>
          <w:rFonts w:ascii="Calibri" w:hAnsi="Calibri"/>
          <w:i/>
          <w:sz w:val="16"/>
        </w:rPr>
      </w:pPr>
      <w:r w:rsidRPr="00326A50">
        <w:rPr>
          <w:rFonts w:ascii="Calibri" w:hAnsi="Calibri"/>
          <w:i/>
          <w:sz w:val="16"/>
        </w:rPr>
        <w:t>1</w:t>
      </w:r>
      <w:r w:rsidR="002725D2">
        <w:rPr>
          <w:rFonts w:ascii="Calibri" w:hAnsi="Calibri"/>
          <w:i/>
          <w:sz w:val="16"/>
        </w:rPr>
        <w:t>60</w:t>
      </w:r>
      <w:r w:rsidRPr="00326A50">
        <w:rPr>
          <w:rFonts w:ascii="Calibri" w:hAnsi="Calibri"/>
          <w:i/>
          <w:sz w:val="16"/>
        </w:rPr>
        <w:t xml:space="preserve"> Wörter mit</w:t>
      </w:r>
      <w:r w:rsidR="005E676A" w:rsidRPr="00326A50">
        <w:rPr>
          <w:rFonts w:ascii="Calibri" w:hAnsi="Calibri"/>
          <w:i/>
          <w:sz w:val="16"/>
        </w:rPr>
        <w:t xml:space="preserve"> </w:t>
      </w:r>
      <w:r w:rsidR="0021179D" w:rsidRPr="00326A50">
        <w:rPr>
          <w:rFonts w:ascii="Calibri" w:hAnsi="Calibri"/>
          <w:i/>
          <w:sz w:val="16"/>
        </w:rPr>
        <w:t>1</w:t>
      </w:r>
      <w:r w:rsidR="00DF360E" w:rsidRPr="00326A50">
        <w:rPr>
          <w:rFonts w:ascii="Calibri" w:hAnsi="Calibri"/>
          <w:i/>
          <w:sz w:val="16"/>
        </w:rPr>
        <w:t>.</w:t>
      </w:r>
      <w:r w:rsidR="002725D2">
        <w:rPr>
          <w:rFonts w:ascii="Calibri" w:hAnsi="Calibri"/>
          <w:i/>
          <w:sz w:val="16"/>
        </w:rPr>
        <w:t>308</w:t>
      </w:r>
      <w:r w:rsidRPr="00326A50">
        <w:rPr>
          <w:rFonts w:ascii="Calibri" w:hAnsi="Calibri"/>
          <w:i/>
          <w:sz w:val="16"/>
        </w:rPr>
        <w:t xml:space="preserve"> Zeichen</w:t>
      </w:r>
      <w:r w:rsidR="00D975EB" w:rsidRPr="00326A50">
        <w:rPr>
          <w:rFonts w:ascii="Calibri" w:hAnsi="Calibri"/>
          <w:i/>
          <w:sz w:val="16"/>
        </w:rPr>
        <w:t xml:space="preserve"> (inkl. Leerzeichen)</w:t>
      </w:r>
      <w:r w:rsidRPr="00326A50">
        <w:rPr>
          <w:rFonts w:ascii="Calibri" w:hAnsi="Calibri"/>
          <w:i/>
          <w:sz w:val="16"/>
        </w:rPr>
        <w:tab/>
      </w:r>
      <w:r w:rsidRPr="00326A50">
        <w:rPr>
          <w:rFonts w:ascii="Calibri" w:hAnsi="Calibri"/>
          <w:i/>
          <w:sz w:val="16"/>
        </w:rPr>
        <w:tab/>
      </w:r>
      <w:r w:rsidRPr="00326A50">
        <w:rPr>
          <w:rFonts w:ascii="Calibri" w:hAnsi="Calibri"/>
          <w:i/>
          <w:sz w:val="16"/>
        </w:rPr>
        <w:tab/>
      </w:r>
      <w:r w:rsidR="008872B7" w:rsidRPr="00326A50">
        <w:rPr>
          <w:rFonts w:ascii="Calibri" w:hAnsi="Calibri"/>
          <w:i/>
          <w:sz w:val="16"/>
        </w:rPr>
        <w:t xml:space="preserve">               </w:t>
      </w:r>
      <w:r w:rsidR="00BD413B" w:rsidRPr="00326A50">
        <w:rPr>
          <w:rFonts w:ascii="Calibri" w:hAnsi="Calibri"/>
          <w:i/>
          <w:sz w:val="16"/>
        </w:rPr>
        <w:t xml:space="preserve">  </w:t>
      </w:r>
      <w:r w:rsidR="00D06305" w:rsidRPr="00326A50">
        <w:rPr>
          <w:rFonts w:ascii="Calibri" w:hAnsi="Calibri"/>
          <w:i/>
          <w:sz w:val="16"/>
        </w:rPr>
        <w:t xml:space="preserve">  </w:t>
      </w:r>
      <w:r w:rsidR="004C7B34">
        <w:rPr>
          <w:rFonts w:ascii="Calibri" w:hAnsi="Calibri"/>
          <w:i/>
          <w:sz w:val="16"/>
        </w:rPr>
        <w:t xml:space="preserve">    </w:t>
      </w:r>
      <w:r w:rsidR="00791279">
        <w:rPr>
          <w:rFonts w:ascii="Calibri" w:hAnsi="Calibri"/>
          <w:i/>
          <w:sz w:val="16"/>
        </w:rPr>
        <w:t xml:space="preserve">  </w:t>
      </w:r>
      <w:r w:rsidR="00B13F61">
        <w:rPr>
          <w:rFonts w:ascii="Calibri" w:hAnsi="Calibri"/>
          <w:i/>
          <w:sz w:val="16"/>
        </w:rPr>
        <w:t xml:space="preserve">    </w:t>
      </w:r>
      <w:r w:rsidR="00791279">
        <w:rPr>
          <w:rFonts w:ascii="Calibri" w:hAnsi="Calibri"/>
          <w:i/>
          <w:sz w:val="16"/>
        </w:rPr>
        <w:t xml:space="preserve">    </w:t>
      </w:r>
      <w:r w:rsidR="00BE37C6">
        <w:rPr>
          <w:rFonts w:ascii="Calibri" w:hAnsi="Calibri"/>
          <w:i/>
          <w:sz w:val="16"/>
        </w:rPr>
        <w:t xml:space="preserve">  </w:t>
      </w:r>
      <w:r w:rsidR="004938C9">
        <w:rPr>
          <w:rFonts w:ascii="Calibri" w:hAnsi="Calibri"/>
          <w:i/>
          <w:sz w:val="16"/>
        </w:rPr>
        <w:t xml:space="preserve"> </w:t>
      </w:r>
      <w:r w:rsidR="00BD246D">
        <w:rPr>
          <w:rFonts w:ascii="Calibri" w:hAnsi="Calibri"/>
          <w:i/>
          <w:sz w:val="16"/>
        </w:rPr>
        <w:t xml:space="preserve">    </w:t>
      </w:r>
      <w:r w:rsidR="00AA6381">
        <w:rPr>
          <w:rFonts w:ascii="Calibri" w:hAnsi="Calibri"/>
          <w:i/>
          <w:sz w:val="16"/>
        </w:rPr>
        <w:t xml:space="preserve">         </w:t>
      </w:r>
      <w:r w:rsidR="006427E0">
        <w:rPr>
          <w:rFonts w:ascii="Calibri" w:hAnsi="Calibri"/>
          <w:i/>
          <w:sz w:val="16"/>
        </w:rPr>
        <w:t xml:space="preserve">       </w:t>
      </w:r>
      <w:r w:rsidR="00B710DD">
        <w:rPr>
          <w:rFonts w:ascii="Calibri" w:hAnsi="Calibri"/>
          <w:i/>
          <w:sz w:val="16"/>
        </w:rPr>
        <w:t>Ju</w:t>
      </w:r>
      <w:r w:rsidR="0005774E">
        <w:rPr>
          <w:rFonts w:ascii="Calibri" w:hAnsi="Calibri"/>
          <w:i/>
          <w:sz w:val="16"/>
        </w:rPr>
        <w:t>l</w:t>
      </w:r>
      <w:r w:rsidR="00B710DD">
        <w:rPr>
          <w:rFonts w:ascii="Calibri" w:hAnsi="Calibri"/>
          <w:i/>
          <w:sz w:val="16"/>
        </w:rPr>
        <w:t>i</w:t>
      </w:r>
      <w:r w:rsidR="00AA6381">
        <w:rPr>
          <w:rFonts w:ascii="Calibri" w:hAnsi="Calibri"/>
          <w:i/>
          <w:sz w:val="16"/>
        </w:rPr>
        <w:t xml:space="preserve"> 2026</w:t>
      </w:r>
    </w:p>
    <w:p w14:paraId="6B87B93C" w14:textId="77777777" w:rsidR="00B57D81" w:rsidRPr="00F43844" w:rsidRDefault="00B57D81">
      <w:pPr>
        <w:spacing w:line="360" w:lineRule="auto"/>
        <w:jc w:val="both"/>
        <w:rPr>
          <w:rFonts w:ascii="Calibri" w:hAnsi="Calibri"/>
          <w:sz w:val="16"/>
        </w:rPr>
      </w:pPr>
    </w:p>
    <w:p w14:paraId="50DA1C72" w14:textId="77777777" w:rsidR="00B57D81" w:rsidRPr="00F43844" w:rsidRDefault="00B57D81">
      <w:pPr>
        <w:spacing w:line="360" w:lineRule="auto"/>
        <w:jc w:val="both"/>
        <w:rPr>
          <w:rFonts w:ascii="Calibri" w:hAnsi="Calibri"/>
          <w:sz w:val="16"/>
        </w:rPr>
      </w:pPr>
    </w:p>
    <w:tbl>
      <w:tblPr>
        <w:tblW w:w="0" w:type="auto"/>
        <w:tblLayout w:type="fixed"/>
        <w:tblCellMar>
          <w:left w:w="70" w:type="dxa"/>
          <w:right w:w="70" w:type="dxa"/>
        </w:tblCellMar>
        <w:tblLook w:val="0000" w:firstRow="0" w:lastRow="0" w:firstColumn="0" w:lastColumn="0" w:noHBand="0" w:noVBand="0"/>
      </w:tblPr>
      <w:tblGrid>
        <w:gridCol w:w="6591"/>
      </w:tblGrid>
      <w:tr w:rsidR="00B57D81" w:rsidRPr="00F43844" w14:paraId="4D08D686" w14:textId="77777777">
        <w:tc>
          <w:tcPr>
            <w:tcW w:w="6591" w:type="dxa"/>
          </w:tcPr>
          <w:p w14:paraId="5A821FBF" w14:textId="77777777" w:rsidR="00B57D81" w:rsidRPr="00F43844" w:rsidRDefault="00B57D81" w:rsidP="00E41C9F">
            <w:pPr>
              <w:jc w:val="both"/>
              <w:rPr>
                <w:rFonts w:ascii="Calibri" w:hAnsi="Calibri" w:cs="Arial"/>
                <w:b/>
                <w:bCs/>
                <w:spacing w:val="-2"/>
                <w:sz w:val="22"/>
                <w:szCs w:val="22"/>
              </w:rPr>
            </w:pPr>
            <w:r w:rsidRPr="00F43844">
              <w:rPr>
                <w:rFonts w:ascii="Calibri" w:hAnsi="Calibri" w:cs="Arial"/>
                <w:b/>
                <w:bCs/>
                <w:spacing w:val="-2"/>
                <w:sz w:val="22"/>
                <w:szCs w:val="22"/>
              </w:rPr>
              <w:t>Anbieter:</w:t>
            </w:r>
          </w:p>
        </w:tc>
      </w:tr>
      <w:tr w:rsidR="00B57D81" w:rsidRPr="00F43844" w14:paraId="0878580A" w14:textId="77777777">
        <w:tc>
          <w:tcPr>
            <w:tcW w:w="6591" w:type="dxa"/>
          </w:tcPr>
          <w:p w14:paraId="671AC159" w14:textId="16CA1D2B" w:rsidR="00B57D81" w:rsidRPr="00F43844" w:rsidRDefault="00B57D81" w:rsidP="00E41C9F">
            <w:pPr>
              <w:jc w:val="both"/>
              <w:rPr>
                <w:rFonts w:ascii="Calibri" w:hAnsi="Calibri" w:cs="Arial"/>
                <w:bCs/>
                <w:spacing w:val="-2"/>
                <w:sz w:val="22"/>
                <w:szCs w:val="22"/>
              </w:rPr>
            </w:pPr>
            <w:r w:rsidRPr="00F43844">
              <w:rPr>
                <w:rFonts w:ascii="Calibri" w:hAnsi="Calibri" w:cs="Arial"/>
                <w:bCs/>
                <w:spacing w:val="-2"/>
                <w:sz w:val="22"/>
                <w:szCs w:val="22"/>
              </w:rPr>
              <w:t>K</w:t>
            </w:r>
            <w:r w:rsidR="00795CD8" w:rsidRPr="00F43844">
              <w:rPr>
                <w:rFonts w:ascii="Calibri" w:hAnsi="Calibri" w:cs="Arial"/>
                <w:bCs/>
                <w:spacing w:val="-2"/>
                <w:sz w:val="22"/>
                <w:szCs w:val="22"/>
              </w:rPr>
              <w:t>AGER</w:t>
            </w:r>
            <w:r w:rsidRPr="00F43844">
              <w:rPr>
                <w:rFonts w:ascii="Calibri" w:hAnsi="Calibri" w:cs="Arial"/>
                <w:bCs/>
                <w:spacing w:val="-2"/>
                <w:sz w:val="22"/>
                <w:szCs w:val="22"/>
              </w:rPr>
              <w:t xml:space="preserve"> Industrieprodukte GmbH</w:t>
            </w:r>
          </w:p>
        </w:tc>
      </w:tr>
      <w:tr w:rsidR="00B57D81" w:rsidRPr="00F43844" w14:paraId="32F89A91" w14:textId="77777777">
        <w:tc>
          <w:tcPr>
            <w:tcW w:w="6591" w:type="dxa"/>
          </w:tcPr>
          <w:p w14:paraId="0BD62FE8" w14:textId="77777777" w:rsidR="00B57D81" w:rsidRPr="00F43844" w:rsidRDefault="00B57D81" w:rsidP="00E41C9F">
            <w:pPr>
              <w:jc w:val="both"/>
              <w:rPr>
                <w:rFonts w:ascii="Calibri" w:hAnsi="Calibri" w:cs="Arial"/>
                <w:bCs/>
                <w:spacing w:val="-2"/>
                <w:sz w:val="22"/>
                <w:szCs w:val="22"/>
              </w:rPr>
            </w:pPr>
            <w:r w:rsidRPr="00F43844">
              <w:rPr>
                <w:rFonts w:ascii="Calibri" w:hAnsi="Calibri" w:cs="Arial"/>
                <w:bCs/>
                <w:spacing w:val="-2"/>
                <w:sz w:val="22"/>
                <w:szCs w:val="22"/>
              </w:rPr>
              <w:t>Claudia Berck</w:t>
            </w:r>
          </w:p>
        </w:tc>
      </w:tr>
      <w:tr w:rsidR="00B57D81" w:rsidRPr="00F43844" w14:paraId="0E320021" w14:textId="77777777">
        <w:tc>
          <w:tcPr>
            <w:tcW w:w="6591" w:type="dxa"/>
          </w:tcPr>
          <w:p w14:paraId="064E8ADD" w14:textId="77777777" w:rsidR="00B57D81" w:rsidRPr="00F43844" w:rsidRDefault="00B57D81" w:rsidP="00E41C9F">
            <w:pPr>
              <w:jc w:val="both"/>
              <w:rPr>
                <w:rFonts w:ascii="Calibri" w:hAnsi="Calibri" w:cs="Arial"/>
                <w:bCs/>
                <w:spacing w:val="-2"/>
                <w:sz w:val="22"/>
                <w:szCs w:val="22"/>
              </w:rPr>
            </w:pPr>
            <w:r w:rsidRPr="00F43844">
              <w:rPr>
                <w:rFonts w:ascii="Calibri" w:hAnsi="Calibri" w:cs="Arial"/>
                <w:bCs/>
                <w:spacing w:val="-2"/>
                <w:sz w:val="22"/>
                <w:szCs w:val="22"/>
              </w:rPr>
              <w:t>Paul-Ehrlich-Straße 10a, 63128 Dietzenbach</w:t>
            </w:r>
          </w:p>
        </w:tc>
      </w:tr>
      <w:tr w:rsidR="00B57D81" w:rsidRPr="00F43844" w14:paraId="1CE327F1" w14:textId="77777777">
        <w:tc>
          <w:tcPr>
            <w:tcW w:w="6591" w:type="dxa"/>
          </w:tcPr>
          <w:p w14:paraId="2F3B9C2D" w14:textId="5C5099BC" w:rsidR="00B57D81" w:rsidRPr="00F43844" w:rsidRDefault="00B57D81" w:rsidP="00E41C9F">
            <w:pPr>
              <w:jc w:val="both"/>
              <w:rPr>
                <w:rFonts w:ascii="Calibri" w:hAnsi="Calibri" w:cs="Arial"/>
                <w:bCs/>
                <w:spacing w:val="-2"/>
                <w:sz w:val="22"/>
                <w:szCs w:val="22"/>
              </w:rPr>
            </w:pPr>
            <w:r w:rsidRPr="00F43844">
              <w:rPr>
                <w:rFonts w:ascii="Calibri" w:hAnsi="Calibri" w:cs="Arial"/>
                <w:bCs/>
                <w:spacing w:val="-2"/>
                <w:sz w:val="22"/>
                <w:szCs w:val="22"/>
              </w:rPr>
              <w:t xml:space="preserve">Tel.: </w:t>
            </w:r>
            <w:r w:rsidR="00F43844" w:rsidRPr="00F43844">
              <w:rPr>
                <w:rFonts w:ascii="Calibri" w:hAnsi="Calibri" w:cs="Arial"/>
                <w:bCs/>
                <w:spacing w:val="-2"/>
                <w:sz w:val="22"/>
                <w:szCs w:val="22"/>
              </w:rPr>
              <w:t xml:space="preserve">+49 </w:t>
            </w:r>
            <w:r w:rsidRPr="00F43844">
              <w:rPr>
                <w:rFonts w:ascii="Calibri" w:hAnsi="Calibri" w:cs="Arial"/>
                <w:bCs/>
                <w:spacing w:val="-2"/>
                <w:sz w:val="22"/>
                <w:szCs w:val="22"/>
              </w:rPr>
              <w:t>6074</w:t>
            </w:r>
            <w:r w:rsidR="00F43844" w:rsidRPr="00F43844">
              <w:rPr>
                <w:rFonts w:ascii="Calibri" w:hAnsi="Calibri" w:cs="Arial"/>
                <w:bCs/>
                <w:spacing w:val="-2"/>
                <w:sz w:val="22"/>
                <w:szCs w:val="22"/>
              </w:rPr>
              <w:t xml:space="preserve"> </w:t>
            </w:r>
            <w:r w:rsidRPr="00F43844">
              <w:rPr>
                <w:rFonts w:ascii="Calibri" w:hAnsi="Calibri" w:cs="Arial"/>
                <w:bCs/>
                <w:spacing w:val="-2"/>
                <w:sz w:val="22"/>
                <w:szCs w:val="22"/>
              </w:rPr>
              <w:t>4009</w:t>
            </w:r>
            <w:r w:rsidR="00F43844" w:rsidRPr="00F43844">
              <w:rPr>
                <w:rFonts w:ascii="Calibri" w:hAnsi="Calibri" w:cs="Arial"/>
                <w:bCs/>
                <w:spacing w:val="-2"/>
                <w:sz w:val="22"/>
                <w:szCs w:val="22"/>
              </w:rPr>
              <w:t>-</w:t>
            </w:r>
            <w:r w:rsidRPr="00F43844">
              <w:rPr>
                <w:rFonts w:ascii="Calibri" w:hAnsi="Calibri" w:cs="Arial"/>
                <w:bCs/>
                <w:spacing w:val="-2"/>
                <w:sz w:val="22"/>
                <w:szCs w:val="22"/>
              </w:rPr>
              <w:t>30</w:t>
            </w:r>
          </w:p>
        </w:tc>
      </w:tr>
      <w:tr w:rsidR="00B57D81" w:rsidRPr="00F43844" w14:paraId="37BA95C8" w14:textId="77777777">
        <w:tc>
          <w:tcPr>
            <w:tcW w:w="6591" w:type="dxa"/>
          </w:tcPr>
          <w:p w14:paraId="518007DD" w14:textId="32D86DD8" w:rsidR="00B57D81" w:rsidRPr="00F43844" w:rsidRDefault="00B57D81" w:rsidP="00E41C9F">
            <w:pPr>
              <w:jc w:val="both"/>
              <w:rPr>
                <w:rFonts w:ascii="Calibri" w:hAnsi="Calibri" w:cs="Arial"/>
                <w:bCs/>
                <w:spacing w:val="-2"/>
                <w:sz w:val="22"/>
                <w:szCs w:val="22"/>
              </w:rPr>
            </w:pPr>
            <w:r w:rsidRPr="00F43844">
              <w:rPr>
                <w:rFonts w:ascii="Calibri" w:hAnsi="Calibri" w:cs="Arial"/>
                <w:bCs/>
                <w:spacing w:val="-2"/>
                <w:sz w:val="22"/>
                <w:szCs w:val="22"/>
              </w:rPr>
              <w:t xml:space="preserve">Fax: </w:t>
            </w:r>
            <w:r w:rsidR="00F43844" w:rsidRPr="00F43844">
              <w:rPr>
                <w:rFonts w:ascii="Calibri" w:hAnsi="Calibri" w:cs="Arial"/>
                <w:bCs/>
                <w:spacing w:val="-2"/>
                <w:sz w:val="22"/>
                <w:szCs w:val="22"/>
              </w:rPr>
              <w:t xml:space="preserve">+49 </w:t>
            </w:r>
            <w:r w:rsidRPr="00F43844">
              <w:rPr>
                <w:rFonts w:ascii="Calibri" w:hAnsi="Calibri" w:cs="Arial"/>
                <w:bCs/>
                <w:spacing w:val="-2"/>
                <w:sz w:val="22"/>
                <w:szCs w:val="22"/>
              </w:rPr>
              <w:t>6074</w:t>
            </w:r>
            <w:r w:rsidR="00F43844" w:rsidRPr="00F43844">
              <w:rPr>
                <w:rFonts w:ascii="Calibri" w:hAnsi="Calibri" w:cs="Arial"/>
                <w:bCs/>
                <w:spacing w:val="-2"/>
                <w:sz w:val="22"/>
                <w:szCs w:val="22"/>
              </w:rPr>
              <w:t xml:space="preserve"> </w:t>
            </w:r>
            <w:r w:rsidRPr="00F43844">
              <w:rPr>
                <w:rFonts w:ascii="Calibri" w:hAnsi="Calibri" w:cs="Arial"/>
                <w:bCs/>
                <w:spacing w:val="-2"/>
                <w:sz w:val="22"/>
                <w:szCs w:val="22"/>
              </w:rPr>
              <w:t>4009</w:t>
            </w:r>
            <w:r w:rsidR="00F43844" w:rsidRPr="00F43844">
              <w:rPr>
                <w:rFonts w:ascii="Calibri" w:hAnsi="Calibri" w:cs="Arial"/>
                <w:bCs/>
                <w:spacing w:val="-2"/>
                <w:sz w:val="22"/>
                <w:szCs w:val="22"/>
              </w:rPr>
              <w:t>-</w:t>
            </w:r>
            <w:r w:rsidRPr="00F43844">
              <w:rPr>
                <w:rFonts w:ascii="Calibri" w:hAnsi="Calibri" w:cs="Arial"/>
                <w:bCs/>
                <w:spacing w:val="-2"/>
                <w:sz w:val="22"/>
                <w:szCs w:val="22"/>
              </w:rPr>
              <w:t>399</w:t>
            </w:r>
          </w:p>
        </w:tc>
      </w:tr>
      <w:tr w:rsidR="00B57D81" w:rsidRPr="00F43844" w14:paraId="01711FC7" w14:textId="77777777">
        <w:tc>
          <w:tcPr>
            <w:tcW w:w="6591" w:type="dxa"/>
          </w:tcPr>
          <w:p w14:paraId="0C10F419" w14:textId="75D240D7" w:rsidR="00B57D81" w:rsidRPr="00F43844" w:rsidRDefault="00B57D81" w:rsidP="00E41C9F">
            <w:pPr>
              <w:jc w:val="both"/>
              <w:rPr>
                <w:rFonts w:ascii="Calibri" w:hAnsi="Calibri" w:cs="Arial"/>
                <w:bCs/>
                <w:color w:val="000000"/>
                <w:spacing w:val="-2"/>
                <w:sz w:val="22"/>
                <w:szCs w:val="22"/>
                <w:lang w:val="it-IT"/>
              </w:rPr>
            </w:pPr>
            <w:r w:rsidRPr="00F43844">
              <w:rPr>
                <w:rFonts w:ascii="Calibri" w:hAnsi="Calibri" w:cs="Arial"/>
                <w:bCs/>
                <w:color w:val="000000"/>
                <w:spacing w:val="-2"/>
                <w:sz w:val="22"/>
                <w:szCs w:val="22"/>
                <w:lang w:val="it-IT"/>
              </w:rPr>
              <w:t xml:space="preserve">E-Mail: </w:t>
            </w:r>
            <w:hyperlink r:id="rId4" w:history="1">
              <w:r>
                <w:rPr>
                  <w:rStyle w:val="Hyperlink"/>
                  <w:rFonts w:ascii="Calibri" w:hAnsi="Calibri" w:cs="Arial"/>
                  <w:bCs/>
                  <w:spacing w:val="-2"/>
                  <w:sz w:val="22"/>
                  <w:szCs w:val="22"/>
                  <w:lang w:val="it-IT"/>
                </w:rPr>
                <w:t>info@kager.de</w:t>
              </w:r>
            </w:hyperlink>
          </w:p>
        </w:tc>
      </w:tr>
      <w:tr w:rsidR="00B57D81" w:rsidRPr="00F43844" w14:paraId="10CCB6B5" w14:textId="77777777">
        <w:tc>
          <w:tcPr>
            <w:tcW w:w="6591" w:type="dxa"/>
          </w:tcPr>
          <w:p w14:paraId="6BDCCDB6" w14:textId="2CE856D4" w:rsidR="00B57D81" w:rsidRPr="00F43844" w:rsidRDefault="00B57D81" w:rsidP="00E41C9F">
            <w:pPr>
              <w:jc w:val="both"/>
              <w:rPr>
                <w:rFonts w:ascii="Calibri" w:hAnsi="Calibri" w:cs="Arial"/>
                <w:bCs/>
                <w:color w:val="0000FF"/>
                <w:spacing w:val="-2"/>
                <w:sz w:val="22"/>
                <w:szCs w:val="22"/>
              </w:rPr>
            </w:pPr>
            <w:r w:rsidRPr="00F43844">
              <w:rPr>
                <w:rFonts w:ascii="Calibri" w:hAnsi="Calibri" w:cs="Arial"/>
                <w:bCs/>
                <w:color w:val="000000"/>
                <w:spacing w:val="-2"/>
                <w:sz w:val="22"/>
                <w:szCs w:val="22"/>
              </w:rPr>
              <w:t xml:space="preserve">Internet: </w:t>
            </w:r>
            <w:hyperlink r:id="rId5" w:history="1">
              <w:r>
                <w:rPr>
                  <w:rStyle w:val="Hyperlink"/>
                  <w:rFonts w:ascii="Calibri" w:hAnsi="Calibri" w:cs="Arial"/>
                  <w:bCs/>
                  <w:spacing w:val="-2"/>
                  <w:sz w:val="22"/>
                  <w:szCs w:val="22"/>
                </w:rPr>
                <w:t>www.kager.de</w:t>
              </w:r>
            </w:hyperlink>
          </w:p>
        </w:tc>
      </w:tr>
    </w:tbl>
    <w:p w14:paraId="1889F8E0" w14:textId="77777777" w:rsidR="00B57D81" w:rsidRPr="00F43844" w:rsidRDefault="00B57D81">
      <w:pPr>
        <w:spacing w:line="360" w:lineRule="auto"/>
        <w:jc w:val="both"/>
        <w:rPr>
          <w:rFonts w:ascii="Calibri" w:hAnsi="Calibri"/>
          <w:sz w:val="16"/>
        </w:rPr>
      </w:pPr>
    </w:p>
    <w:p w14:paraId="001D68EB" w14:textId="77777777" w:rsidR="00B57D81" w:rsidRPr="00F43844" w:rsidRDefault="00B57D81">
      <w:pPr>
        <w:spacing w:line="360" w:lineRule="auto"/>
        <w:jc w:val="both"/>
        <w:rPr>
          <w:rFonts w:ascii="Arial" w:hAnsi="Arial"/>
          <w:sz w:val="16"/>
        </w:rPr>
      </w:pPr>
    </w:p>
    <w:sectPr w:rsidR="00B57D81" w:rsidRPr="00F43844">
      <w:pgSz w:w="11907" w:h="16840"/>
      <w:pgMar w:top="2835" w:right="2268" w:bottom="1418"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0244"/>
    <w:rsid w:val="00000D02"/>
    <w:rsid w:val="000251BE"/>
    <w:rsid w:val="0005774E"/>
    <w:rsid w:val="000939A2"/>
    <w:rsid w:val="000A0DAD"/>
    <w:rsid w:val="000E1F3F"/>
    <w:rsid w:val="000F37C1"/>
    <w:rsid w:val="001131A0"/>
    <w:rsid w:val="001C1292"/>
    <w:rsid w:val="001E2514"/>
    <w:rsid w:val="001E3C3E"/>
    <w:rsid w:val="001F7D25"/>
    <w:rsid w:val="0021179D"/>
    <w:rsid w:val="00233CF8"/>
    <w:rsid w:val="00233E80"/>
    <w:rsid w:val="00250328"/>
    <w:rsid w:val="00260244"/>
    <w:rsid w:val="002725D2"/>
    <w:rsid w:val="00281FEE"/>
    <w:rsid w:val="00293EDB"/>
    <w:rsid w:val="002C07D8"/>
    <w:rsid w:val="002E3134"/>
    <w:rsid w:val="002E4CF0"/>
    <w:rsid w:val="00326A50"/>
    <w:rsid w:val="00340D82"/>
    <w:rsid w:val="003639CE"/>
    <w:rsid w:val="00365F33"/>
    <w:rsid w:val="0038739A"/>
    <w:rsid w:val="004322E1"/>
    <w:rsid w:val="0045310C"/>
    <w:rsid w:val="004938C9"/>
    <w:rsid w:val="004C7B34"/>
    <w:rsid w:val="004D7174"/>
    <w:rsid w:val="004F6A17"/>
    <w:rsid w:val="00502642"/>
    <w:rsid w:val="0057643D"/>
    <w:rsid w:val="00591FB7"/>
    <w:rsid w:val="00593AD9"/>
    <w:rsid w:val="005A6F54"/>
    <w:rsid w:val="005E676A"/>
    <w:rsid w:val="005F7165"/>
    <w:rsid w:val="006206E9"/>
    <w:rsid w:val="00637C78"/>
    <w:rsid w:val="006427E0"/>
    <w:rsid w:val="00645F25"/>
    <w:rsid w:val="006575B9"/>
    <w:rsid w:val="006D3846"/>
    <w:rsid w:val="006F44B0"/>
    <w:rsid w:val="0071050F"/>
    <w:rsid w:val="0071299C"/>
    <w:rsid w:val="00750645"/>
    <w:rsid w:val="007621F0"/>
    <w:rsid w:val="00791279"/>
    <w:rsid w:val="00795CD8"/>
    <w:rsid w:val="007D2A1A"/>
    <w:rsid w:val="00821C96"/>
    <w:rsid w:val="00843CAE"/>
    <w:rsid w:val="00860AC3"/>
    <w:rsid w:val="0088586B"/>
    <w:rsid w:val="008872B7"/>
    <w:rsid w:val="00887307"/>
    <w:rsid w:val="00890798"/>
    <w:rsid w:val="008A0B13"/>
    <w:rsid w:val="008F2118"/>
    <w:rsid w:val="009026B0"/>
    <w:rsid w:val="00935564"/>
    <w:rsid w:val="00964A49"/>
    <w:rsid w:val="009F69A0"/>
    <w:rsid w:val="00A136EF"/>
    <w:rsid w:val="00A16A86"/>
    <w:rsid w:val="00A622C7"/>
    <w:rsid w:val="00A76CE2"/>
    <w:rsid w:val="00A9537B"/>
    <w:rsid w:val="00AA1D74"/>
    <w:rsid w:val="00AA6381"/>
    <w:rsid w:val="00AC2023"/>
    <w:rsid w:val="00AD200F"/>
    <w:rsid w:val="00AE584E"/>
    <w:rsid w:val="00AE5AE2"/>
    <w:rsid w:val="00AF4EEF"/>
    <w:rsid w:val="00B036D8"/>
    <w:rsid w:val="00B13F61"/>
    <w:rsid w:val="00B57D81"/>
    <w:rsid w:val="00B6712C"/>
    <w:rsid w:val="00B710DD"/>
    <w:rsid w:val="00B830F8"/>
    <w:rsid w:val="00B85D18"/>
    <w:rsid w:val="00B9556F"/>
    <w:rsid w:val="00BA1368"/>
    <w:rsid w:val="00BD246D"/>
    <w:rsid w:val="00BD413B"/>
    <w:rsid w:val="00BE37C6"/>
    <w:rsid w:val="00BE609A"/>
    <w:rsid w:val="00BF4AE6"/>
    <w:rsid w:val="00C33701"/>
    <w:rsid w:val="00C80381"/>
    <w:rsid w:val="00C86681"/>
    <w:rsid w:val="00CA7ECA"/>
    <w:rsid w:val="00CB5A88"/>
    <w:rsid w:val="00CE4492"/>
    <w:rsid w:val="00D06305"/>
    <w:rsid w:val="00D50899"/>
    <w:rsid w:val="00D559E5"/>
    <w:rsid w:val="00D6739B"/>
    <w:rsid w:val="00D961DD"/>
    <w:rsid w:val="00D975EB"/>
    <w:rsid w:val="00DC0E5F"/>
    <w:rsid w:val="00DD5BEA"/>
    <w:rsid w:val="00DE11BF"/>
    <w:rsid w:val="00DF360E"/>
    <w:rsid w:val="00E41C9F"/>
    <w:rsid w:val="00EA69E1"/>
    <w:rsid w:val="00EB7936"/>
    <w:rsid w:val="00EB7C68"/>
    <w:rsid w:val="00F0687B"/>
    <w:rsid w:val="00F3731C"/>
    <w:rsid w:val="00F375C8"/>
    <w:rsid w:val="00F43844"/>
    <w:rsid w:val="00F47AA3"/>
    <w:rsid w:val="00F543FD"/>
    <w:rsid w:val="00FA7E71"/>
    <w:rsid w:val="00FB7DA0"/>
    <w:rsid w:val="00FC4697"/>
    <w:rsid w:val="00FF15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DFE6F"/>
  <w15:chartTrackingRefBased/>
  <w15:docId w15:val="{AD01ED5C-271A-46B9-A62B-F2D814DF5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textAlignment w:val="baseline"/>
    </w:pPr>
  </w:style>
  <w:style w:type="paragraph" w:styleId="berschrift1">
    <w:name w:val="heading 1"/>
    <w:basedOn w:val="Standard"/>
    <w:next w:val="Standard"/>
    <w:qFormat/>
    <w:pPr>
      <w:keepNext/>
      <w:jc w:val="both"/>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pPr>
      <w:spacing w:line="360" w:lineRule="auto"/>
      <w:jc w:val="both"/>
    </w:pPr>
    <w:rPr>
      <w:rFonts w:ascii="Arial" w:hAnsi="Arial"/>
      <w:spacing w:val="-6"/>
    </w:rPr>
  </w:style>
  <w:style w:type="character" w:styleId="Hyperlink">
    <w:name w:val="Hyperlink"/>
    <w:uiPriority w:val="99"/>
    <w:unhideWhenUsed/>
    <w:rsid w:val="00F43844"/>
    <w:rPr>
      <w:color w:val="0563C1"/>
      <w:u w:val="single"/>
    </w:rPr>
  </w:style>
  <w:style w:type="character" w:styleId="NichtaufgelsteErwhnung">
    <w:name w:val="Unresolved Mention"/>
    <w:uiPriority w:val="99"/>
    <w:semiHidden/>
    <w:unhideWhenUsed/>
    <w:rsid w:val="00F438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www.kager.de" TargetMode="External"/><Relationship Id="rId4" Type="http://schemas.openxmlformats.org/officeDocument/2006/relationships/hyperlink" Target="mailto:info@kager.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1464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Kager Industrieprodukte: Lösungen für den Umweltschutz</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Unknown User</dc:creator>
  <cp:keywords/>
  <dc:description/>
  <cp:lastModifiedBy>Karin Weisshaupt</cp:lastModifiedBy>
  <cp:revision>54</cp:revision>
  <cp:lastPrinted>1999-11-29T10:05:00Z</cp:lastPrinted>
  <dcterms:created xsi:type="dcterms:W3CDTF">2020-11-04T14:27:00Z</dcterms:created>
  <dcterms:modified xsi:type="dcterms:W3CDTF">2026-07-05T22:25:00Z</dcterms:modified>
</cp:coreProperties>
</file>